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52" w:rsidRDefault="00BF1552" w:rsidP="00BF1552">
      <w:pPr>
        <w:spacing w:line="240" w:lineRule="auto"/>
        <w:ind w:left="4956"/>
        <w:rPr>
          <w:b/>
          <w:bCs/>
        </w:rPr>
      </w:pPr>
      <w:r>
        <w:rPr>
          <w:b/>
          <w:bCs/>
        </w:rPr>
        <w:t xml:space="preserve">Zespół Szkół Ekonomiczno-Usługowych </w:t>
      </w:r>
    </w:p>
    <w:p w:rsidR="00BF1552" w:rsidRDefault="00BF1552" w:rsidP="00BF1552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im. Fryderyka Chopina </w:t>
      </w:r>
    </w:p>
    <w:p w:rsidR="00BF1552" w:rsidRDefault="00BF1552" w:rsidP="00BF1552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Żychlinie</w:t>
      </w:r>
    </w:p>
    <w:p w:rsidR="00BF1552" w:rsidRDefault="00BF1552" w:rsidP="00BF1552">
      <w:pPr>
        <w:rPr>
          <w:b/>
          <w:bCs/>
        </w:rPr>
      </w:pPr>
    </w:p>
    <w:p w:rsidR="00BF1552" w:rsidRDefault="00BF1552" w:rsidP="00BF1552">
      <w:pPr>
        <w:rPr>
          <w:b/>
          <w:bCs/>
        </w:rPr>
      </w:pPr>
      <w:r>
        <w:rPr>
          <w:b/>
          <w:bCs/>
        </w:rPr>
        <w:t>PLAN PRACY PEDAGOGA SPECJALNEGO NA ROK SZKOLNY 2023/2024</w:t>
      </w:r>
    </w:p>
    <w:p w:rsidR="00BF1552" w:rsidRDefault="00BF1552" w:rsidP="00BF1552">
      <w:pPr>
        <w:rPr>
          <w:i/>
          <w:iCs/>
        </w:rPr>
      </w:pPr>
    </w:p>
    <w:p w:rsidR="00BF1552" w:rsidRPr="00BF1552" w:rsidRDefault="00BF1552" w:rsidP="00BF1552">
      <w:pPr>
        <w:rPr>
          <w:b/>
        </w:rPr>
      </w:pPr>
      <w:r>
        <w:rPr>
          <w:i/>
          <w:iCs/>
        </w:rPr>
        <w:t>Podstawa prawna: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Pr="00BF1552">
        <w:rPr>
          <w:b/>
          <w:bCs/>
          <w:i/>
          <w:iCs/>
        </w:rPr>
        <w:t xml:space="preserve">Rozporządzenie Ministra Edukacji Narodowej z dnia </w:t>
      </w:r>
      <w:r w:rsidRPr="00BF1552">
        <w:rPr>
          <w:b/>
        </w:rPr>
        <w:t xml:space="preserve">z dnia 22 lipca 2022 r. zmieniające rozporządzenie w sprawie zasad organizacji i udzielania pomocy psychologiczno-pedagogicznej z dnia </w:t>
      </w:r>
      <w:r w:rsidRPr="00BF1552">
        <w:rPr>
          <w:b/>
          <w:bCs/>
          <w:i/>
          <w:iCs/>
        </w:rPr>
        <w:t>9 sierpnia 2017 r. w sprawie zasad organizacji i udzielania pomocy psychologiczno-pedagogicznej w publicznych przedszkolach, szkołach i placówkach</w:t>
      </w:r>
    </w:p>
    <w:p w:rsidR="00BF1552" w:rsidRDefault="00BF1552" w:rsidP="00BA2B99"/>
    <w:p w:rsidR="00BA2B99" w:rsidRDefault="00BA2B99" w:rsidP="00BA2B99">
      <w:r>
        <w:t xml:space="preserve">Do zadań pedagoga specjalnego w przedszkolu, szkole i </w:t>
      </w:r>
      <w:r w:rsidR="00FB43CF">
        <w:t>placówce należy :</w:t>
      </w:r>
    </w:p>
    <w:p w:rsidR="00BA2B99" w:rsidRDefault="00BA2B99" w:rsidP="00BA2B99">
      <w:r>
        <w:t>1) współpraca z nauczycielami, wychowawcami grup wychowawczych lub innymi specjalistami, rodzicami oraz</w:t>
      </w:r>
      <w:r w:rsidR="00BF1552">
        <w:t xml:space="preserve"> </w:t>
      </w:r>
      <w:r>
        <w:t>uczniami w:</w:t>
      </w:r>
    </w:p>
    <w:p w:rsidR="00BA2B99" w:rsidRDefault="00BA2B99" w:rsidP="00BA2B99">
      <w:r>
        <w:t>a) rekomendowaniu dyrektorowi przedszkola, szkoły lub placówki do realizacji działań w zakresie zapewnienia aktywnego i pełnego uczestnictwa uczniów w życiu przedszkola, szkoły i placówki oraz dostępności,</w:t>
      </w:r>
      <w:r w:rsidR="00BF1552">
        <w:t xml:space="preserve"> </w:t>
      </w:r>
      <w:r>
        <w:t>o której mowa w ustawie z dnia 19 lipca 2019 r. o zapewnianiu dostępności osobom ze szczególnymi potrzebami (Dz. U. z 2020 r. poz. 1062 oraz z 2022 r. poz. 975 i 1079),</w:t>
      </w:r>
    </w:p>
    <w:p w:rsidR="00BA2B99" w:rsidRDefault="00BA2B99" w:rsidP="00BA2B99">
      <w: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</w:t>
      </w:r>
      <w:r w:rsidR="00BF1552">
        <w:t xml:space="preserve"> </w:t>
      </w:r>
      <w:r>
        <w:t>trudności w funkcjonowaniu uczniów, w tym barier i ograniczeń utrudniających funkcjonowanie uczniai jego uczestnictwo w życiu przedszkola, szkoły i placówki,</w:t>
      </w:r>
    </w:p>
    <w:p w:rsidR="00BA2B99" w:rsidRDefault="00BA2B99" w:rsidP="00BA2B99">
      <w:r>
        <w:t>c) rozwiązywaniu problemów dydaktycznych i wychowawczych uczniów,</w:t>
      </w:r>
    </w:p>
    <w:p w:rsidR="00BA2B99" w:rsidRDefault="00BA2B99" w:rsidP="00BA2B99">
      <w:r>
        <w:t>d) określaniu niezbędnych do nauki warunków, sprzętu specjalistycznego i środków dydaktycznych, w tym</w:t>
      </w:r>
      <w:r w:rsidR="00BF1552">
        <w:t xml:space="preserve"> </w:t>
      </w:r>
      <w:r>
        <w:t>wykorzystujących technologie informacyjno-komunikacyjne, odpowiednich ze względu na indywidualne</w:t>
      </w:r>
      <w:r w:rsidR="00BF1552">
        <w:t xml:space="preserve"> </w:t>
      </w:r>
      <w:r>
        <w:t>potrzeby rozwojowe i edukacyjne oraz możliwości psychofizyczne ucznia;</w:t>
      </w:r>
    </w:p>
    <w:p w:rsidR="00BA2B99" w:rsidRDefault="00BA2B99" w:rsidP="00BA2B99">
      <w:r>
        <w:t>2) współp</w:t>
      </w:r>
      <w:r w:rsidR="00BF1552">
        <w:t xml:space="preserve">raca z zespołem </w:t>
      </w:r>
      <w:r>
        <w:t>w zakresie opracowania i realizacji indywidualnego programu edukacyjno-terapeutycznego ucznia posiadającego</w:t>
      </w:r>
      <w:r w:rsidR="00BF1552">
        <w:t xml:space="preserve"> </w:t>
      </w:r>
      <w:r>
        <w:t>orzeczenie o potrzebie kształcenia specjalnego, w tym zapewnienia mu pomocy psychologiczno-pedagogicznej;</w:t>
      </w:r>
    </w:p>
    <w:p w:rsidR="00BA2B99" w:rsidRDefault="00BA2B99" w:rsidP="00BA2B99">
      <w:r>
        <w:t>3) wspieranie nauczycieli, wychowawców grup wychowawczych i innych specjalistów w:</w:t>
      </w:r>
    </w:p>
    <w:p w:rsidR="00BA2B99" w:rsidRDefault="00BA2B99" w:rsidP="00BA2B99">
      <w:r>
        <w:t>a) rozpoznawaniu przyczyn niepowodzeń edukacyjnych uczniów lub trudności w ich funkcjonowaniu, w tym</w:t>
      </w:r>
      <w:r w:rsidR="00BF1552">
        <w:t xml:space="preserve"> </w:t>
      </w:r>
      <w:r>
        <w:t>barier i ograniczeń utrudniających funkcjonowanie ucznia i jego uczestnictwo w życiu przedszkola, szkoły</w:t>
      </w:r>
      <w:r w:rsidR="00BF1552">
        <w:t xml:space="preserve"> </w:t>
      </w:r>
      <w:r>
        <w:t>lub placówki,</w:t>
      </w:r>
    </w:p>
    <w:p w:rsidR="00BA2B99" w:rsidRDefault="00BA2B99" w:rsidP="00BA2B99">
      <w:r>
        <w:t>b) udzielaniu pomocy psychologiczno-pedagogicznej w bezpośredniej pracy z uczniem,</w:t>
      </w:r>
    </w:p>
    <w:p w:rsidR="00BA2B99" w:rsidRDefault="00BA2B99" w:rsidP="00BA2B99">
      <w:r>
        <w:t>c) dostosowaniu sposobów i metod pracy do indywidualnych potrzeb rozwojowych i edukacyjnych ucznia</w:t>
      </w:r>
      <w:r w:rsidR="00BF1552">
        <w:t xml:space="preserve"> </w:t>
      </w:r>
      <w:r>
        <w:t>oraz jego możliwości psychofizycznych,</w:t>
      </w:r>
    </w:p>
    <w:p w:rsidR="00BA2B99" w:rsidRDefault="00BA2B99" w:rsidP="00BA2B99">
      <w:r>
        <w:t>d) doborze metod, form kształcenia i środków dydaktycznych do potrzeb uczniów;</w:t>
      </w:r>
    </w:p>
    <w:p w:rsidR="00BA2B99" w:rsidRDefault="00BA2B99" w:rsidP="00BA2B99">
      <w:r>
        <w:lastRenderedPageBreak/>
        <w:t>4) udzielanie pomocy psychologiczno-pedagogicznej uczniom, rodzicom uczniów i nauczycielom;</w:t>
      </w:r>
    </w:p>
    <w:p w:rsidR="00BA2B99" w:rsidRDefault="00BA2B99" w:rsidP="00BA2B99">
      <w:r>
        <w:t>5) współpraca, w zależności od po</w:t>
      </w:r>
      <w:r w:rsidR="00BF1552">
        <w:t>trzeb, z innymi podmiotami</w:t>
      </w:r>
    </w:p>
    <w:p w:rsidR="001E0D50" w:rsidRDefault="00BA2B99" w:rsidP="00BA2B99">
      <w:r>
        <w:t>6) przedstawianie radzie pedagogicznej propozycji w zakresie doskonalenia zawodowego nauczycieli przedszkola,</w:t>
      </w:r>
      <w:r w:rsidR="00E27C2F">
        <w:t xml:space="preserve"> </w:t>
      </w:r>
      <w:r>
        <w:t>szkoły lub placówki w zakresie zadań określonych w pkt 1–5.”.</w:t>
      </w:r>
      <w:r>
        <w:cr/>
      </w:r>
      <w:r w:rsidR="0028610E">
        <w:tab/>
      </w:r>
      <w:r w:rsidR="0028610E">
        <w:tab/>
      </w:r>
      <w:r w:rsidR="0028610E">
        <w:tab/>
      </w:r>
      <w:r w:rsidR="0028610E">
        <w:tab/>
      </w:r>
      <w:r w:rsidR="0028610E">
        <w:tab/>
      </w:r>
      <w:r w:rsidR="0028610E">
        <w:tab/>
      </w:r>
      <w:r w:rsidR="0028610E">
        <w:tab/>
      </w:r>
      <w:r w:rsidR="0028610E">
        <w:tab/>
      </w:r>
    </w:p>
    <w:p w:rsidR="008452C9" w:rsidRDefault="008452C9" w:rsidP="00BA2B99"/>
    <w:p w:rsidR="008452C9" w:rsidRDefault="008452C9" w:rsidP="00BA2B99">
      <w:bookmarkStart w:id="0" w:name="_GoBack"/>
      <w:bookmarkEnd w:id="0"/>
    </w:p>
    <w:p w:rsidR="0028610E" w:rsidRDefault="0028610E" w:rsidP="00286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Żychlin, 12.09.2023 r. </w:t>
      </w:r>
    </w:p>
    <w:p w:rsidR="0028610E" w:rsidRDefault="0028610E" w:rsidP="0028610E">
      <w:pPr>
        <w:ind w:left="5664" w:firstLine="708"/>
      </w:pPr>
      <w:r>
        <w:t xml:space="preserve">Sporządziła: Monika Kieliszak </w:t>
      </w:r>
    </w:p>
    <w:p w:rsidR="0028610E" w:rsidRDefault="0028610E" w:rsidP="00BA2B99"/>
    <w:sectPr w:rsidR="0028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99"/>
    <w:rsid w:val="001E0D50"/>
    <w:rsid w:val="0028610E"/>
    <w:rsid w:val="008452C9"/>
    <w:rsid w:val="00BA2B99"/>
    <w:rsid w:val="00BF1552"/>
    <w:rsid w:val="00E27C2F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A0E9"/>
  <w15:chartTrackingRefBased/>
  <w15:docId w15:val="{4A7A33FE-4B2E-49E9-963A-5074AF4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2023-09-10T20:18:00Z</dcterms:created>
  <dcterms:modified xsi:type="dcterms:W3CDTF">2023-09-10T20:39:00Z</dcterms:modified>
</cp:coreProperties>
</file>