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62" w:rsidRPr="00CB4063" w:rsidRDefault="006C3C62" w:rsidP="006C3C62">
      <w:pPr>
        <w:jc w:val="right"/>
        <w:rPr>
          <w:rFonts w:ascii="Arial" w:hAnsi="Arial" w:cs="Arial"/>
          <w:i/>
          <w:sz w:val="16"/>
          <w:szCs w:val="20"/>
        </w:rPr>
      </w:pPr>
      <w:bookmarkStart w:id="0" w:name="_Hlk29155952"/>
      <w:r w:rsidRPr="00CB4063">
        <w:rPr>
          <w:rFonts w:ascii="Arial" w:hAnsi="Arial" w:cs="Arial"/>
          <w:i/>
          <w:sz w:val="16"/>
          <w:szCs w:val="20"/>
        </w:rPr>
        <w:t xml:space="preserve">Załącznik nr 1 </w:t>
      </w:r>
    </w:p>
    <w:p w:rsidR="006C3C62" w:rsidRPr="00CB4063" w:rsidRDefault="006C3C62" w:rsidP="006C3C62">
      <w:pPr>
        <w:jc w:val="right"/>
        <w:rPr>
          <w:rFonts w:ascii="Arial" w:hAnsi="Arial" w:cs="Arial"/>
          <w:i/>
          <w:sz w:val="16"/>
          <w:szCs w:val="20"/>
        </w:rPr>
      </w:pPr>
      <w:r w:rsidRPr="00CB4063">
        <w:rPr>
          <w:rFonts w:ascii="Arial" w:hAnsi="Arial" w:cs="Arial"/>
          <w:i/>
          <w:sz w:val="16"/>
          <w:szCs w:val="20"/>
        </w:rPr>
        <w:t>do ogłoszenia o zamówieniu na usługi społeczne</w:t>
      </w:r>
    </w:p>
    <w:p w:rsidR="006C3C62" w:rsidRPr="00CB4063" w:rsidRDefault="006C3C62" w:rsidP="006C3C6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C3C62" w:rsidRPr="00CB4063" w:rsidRDefault="006C3C62" w:rsidP="006C3C62">
      <w:pPr>
        <w:spacing w:after="120"/>
        <w:jc w:val="center"/>
        <w:rPr>
          <w:rFonts w:ascii="Arial" w:hAnsi="Arial" w:cs="Arial"/>
          <w:b/>
          <w:sz w:val="22"/>
          <w:szCs w:val="20"/>
        </w:rPr>
      </w:pPr>
    </w:p>
    <w:p w:rsidR="006C3C62" w:rsidRPr="00CB4063" w:rsidRDefault="006C3C62" w:rsidP="006C3C62">
      <w:pPr>
        <w:spacing w:after="120"/>
        <w:jc w:val="center"/>
        <w:rPr>
          <w:rFonts w:ascii="Arial" w:hAnsi="Arial" w:cs="Arial"/>
          <w:b/>
          <w:sz w:val="22"/>
          <w:szCs w:val="20"/>
        </w:rPr>
      </w:pPr>
      <w:r w:rsidRPr="00CB4063">
        <w:rPr>
          <w:rFonts w:ascii="Arial" w:hAnsi="Arial" w:cs="Arial"/>
          <w:b/>
          <w:sz w:val="22"/>
          <w:szCs w:val="20"/>
        </w:rPr>
        <w:t>SZCZEGÓŁOWY OPIS PRZEDMIOTU ZAMÓWIENIA</w:t>
      </w:r>
    </w:p>
    <w:p w:rsidR="006C3C62" w:rsidRPr="00CB4063" w:rsidRDefault="006C3C62" w:rsidP="00354DE7">
      <w:pPr>
        <w:jc w:val="center"/>
        <w:rPr>
          <w:rFonts w:ascii="Arial" w:hAnsi="Arial" w:cs="Arial"/>
          <w:b/>
          <w:sz w:val="22"/>
          <w:szCs w:val="22"/>
        </w:rPr>
      </w:pPr>
    </w:p>
    <w:p w:rsidR="006C3C62" w:rsidRPr="00CB4063" w:rsidRDefault="006C3C62" w:rsidP="00354DE7">
      <w:pPr>
        <w:jc w:val="center"/>
        <w:rPr>
          <w:rFonts w:ascii="Arial" w:hAnsi="Arial" w:cs="Arial"/>
          <w:b/>
          <w:sz w:val="22"/>
          <w:szCs w:val="22"/>
        </w:rPr>
      </w:pPr>
    </w:p>
    <w:p w:rsidR="00354DE7" w:rsidRPr="00CB4063" w:rsidRDefault="00354DE7" w:rsidP="00354DE7">
      <w:pPr>
        <w:jc w:val="center"/>
        <w:rPr>
          <w:rFonts w:ascii="Arial" w:hAnsi="Arial" w:cs="Arial"/>
          <w:b/>
          <w:sz w:val="22"/>
          <w:szCs w:val="22"/>
        </w:rPr>
      </w:pPr>
      <w:r w:rsidRPr="00CB4063">
        <w:rPr>
          <w:rFonts w:ascii="Arial" w:hAnsi="Arial" w:cs="Arial"/>
          <w:b/>
          <w:sz w:val="22"/>
          <w:szCs w:val="22"/>
        </w:rPr>
        <w:t xml:space="preserve"> KURS </w:t>
      </w:r>
      <w:r w:rsidR="00EC3650" w:rsidRPr="00CB4063">
        <w:rPr>
          <w:rFonts w:ascii="Arial" w:hAnsi="Arial" w:cs="Arial"/>
          <w:b/>
          <w:sz w:val="20"/>
          <w:szCs w:val="22"/>
        </w:rPr>
        <w:t>OPERATORA HARWESTERA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29155702"/>
      <w:r w:rsidRPr="00CB4063">
        <w:rPr>
          <w:rFonts w:ascii="Arial" w:hAnsi="Arial" w:cs="Arial"/>
          <w:b/>
          <w:sz w:val="20"/>
          <w:szCs w:val="22"/>
          <w:u w:val="single"/>
        </w:rPr>
        <w:t>Przedmiotem zamówienia</w:t>
      </w:r>
      <w:r w:rsidR="00A421D1" w:rsidRPr="00CB4063">
        <w:rPr>
          <w:rFonts w:ascii="Arial" w:hAnsi="Arial" w:cs="Arial"/>
          <w:spacing w:val="-1"/>
        </w:rPr>
        <w:t xml:space="preserve"> </w:t>
      </w:r>
      <w:r w:rsidR="00A421D1" w:rsidRPr="00CB4063">
        <w:rPr>
          <w:rFonts w:ascii="Arial" w:hAnsi="Arial" w:cs="Arial"/>
          <w:spacing w:val="-1"/>
          <w:sz w:val="20"/>
          <w:szCs w:val="20"/>
        </w:rPr>
        <w:t>jest zorganizowanie i przeprowadzenie kursu na operatora harwestera umożl</w:t>
      </w:r>
      <w:r w:rsidR="00A70B96" w:rsidRPr="00CB4063">
        <w:rPr>
          <w:rFonts w:ascii="Arial" w:hAnsi="Arial" w:cs="Arial"/>
          <w:spacing w:val="-1"/>
          <w:sz w:val="20"/>
          <w:szCs w:val="20"/>
        </w:rPr>
        <w:t>iwiającego uzyskanie kwalifikacji</w:t>
      </w:r>
      <w:r w:rsidR="00A421D1" w:rsidRPr="00CB4063">
        <w:rPr>
          <w:rFonts w:ascii="Arial" w:hAnsi="Arial" w:cs="Arial"/>
          <w:spacing w:val="-1"/>
          <w:sz w:val="20"/>
          <w:szCs w:val="20"/>
        </w:rPr>
        <w:t xml:space="preserve"> zawodowych przez 5 uczniów oraz 1 nauczyciela uczestniczących w projekcie pn. </w:t>
      </w:r>
      <w:r w:rsidR="00A421D1" w:rsidRPr="00CB4063">
        <w:rPr>
          <w:rFonts w:ascii="Arial" w:hAnsi="Arial" w:cs="Arial"/>
          <w:sz w:val="20"/>
          <w:szCs w:val="20"/>
        </w:rPr>
        <w:t xml:space="preserve">„Nauka (nie) idzie w las – wsparcie kształcenia zawodowego </w:t>
      </w:r>
      <w:r w:rsidR="00A421D1" w:rsidRPr="00CB4063">
        <w:rPr>
          <w:rFonts w:ascii="Arial" w:hAnsi="Arial" w:cs="Arial"/>
          <w:sz w:val="20"/>
          <w:szCs w:val="20"/>
        </w:rPr>
        <w:br/>
        <w:t>w Zespole Szkół Ekonomiczno – Usługowych w Żychlinie”</w:t>
      </w:r>
      <w:r w:rsidR="00B176DD">
        <w:rPr>
          <w:rFonts w:ascii="Arial" w:hAnsi="Arial" w:cs="Arial"/>
          <w:sz w:val="20"/>
          <w:szCs w:val="20"/>
        </w:rPr>
        <w:t>.</w:t>
      </w:r>
    </w:p>
    <w:bookmarkEnd w:id="1"/>
    <w:p w:rsidR="00354DE7" w:rsidRPr="00CB4063" w:rsidRDefault="00354DE7" w:rsidP="00354DE7">
      <w:pPr>
        <w:ind w:left="284" w:hanging="284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Celem szkolenia</w:t>
      </w:r>
      <w:r w:rsidRPr="00CB4063">
        <w:rPr>
          <w:rFonts w:ascii="Arial" w:hAnsi="Arial" w:cs="Arial"/>
          <w:sz w:val="20"/>
          <w:szCs w:val="22"/>
        </w:rPr>
        <w:t xml:space="preserve"> jest nabycie przez kursantów (uczniów technikum) wiedzy, umiejętności praktycznych i kwalifikacji zawodowych niezbędnych do wykonywania zawodu </w:t>
      </w:r>
      <w:r w:rsidR="00A421D1" w:rsidRPr="00CB4063">
        <w:rPr>
          <w:rFonts w:ascii="Arial" w:hAnsi="Arial" w:cs="Arial"/>
          <w:sz w:val="20"/>
          <w:szCs w:val="22"/>
        </w:rPr>
        <w:t xml:space="preserve">operatora harwestera, </w:t>
      </w:r>
      <w:r w:rsidR="00A70B96" w:rsidRPr="00CB4063">
        <w:rPr>
          <w:rFonts w:ascii="Arial" w:hAnsi="Arial" w:cs="Arial"/>
          <w:sz w:val="20"/>
          <w:szCs w:val="22"/>
        </w:rPr>
        <w:t>a także doskonalenie kwalifikacji</w:t>
      </w:r>
      <w:r w:rsidR="00A421D1" w:rsidRPr="00CB4063">
        <w:rPr>
          <w:rFonts w:ascii="Arial" w:hAnsi="Arial" w:cs="Arial"/>
          <w:sz w:val="20"/>
          <w:szCs w:val="22"/>
        </w:rPr>
        <w:t xml:space="preserve"> zawodowych nauczyciela.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Liczba uczestników kursu:</w:t>
      </w:r>
    </w:p>
    <w:p w:rsidR="00354DE7" w:rsidRPr="00CB4063" w:rsidRDefault="00354DE7" w:rsidP="00354DE7">
      <w:pPr>
        <w:ind w:left="28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Maksymalnie </w:t>
      </w:r>
      <w:r w:rsidR="00A70B96" w:rsidRPr="00CB4063">
        <w:rPr>
          <w:rFonts w:ascii="Arial" w:hAnsi="Arial" w:cs="Arial"/>
          <w:b/>
          <w:bCs/>
          <w:sz w:val="20"/>
          <w:szCs w:val="22"/>
        </w:rPr>
        <w:t>6</w:t>
      </w:r>
      <w:r w:rsidR="00A421D1" w:rsidRPr="00CB4063">
        <w:rPr>
          <w:rFonts w:ascii="Arial" w:hAnsi="Arial" w:cs="Arial"/>
          <w:b/>
          <w:bCs/>
          <w:sz w:val="20"/>
          <w:szCs w:val="22"/>
        </w:rPr>
        <w:t xml:space="preserve"> o</w:t>
      </w:r>
      <w:r w:rsidR="00A70B96" w:rsidRPr="00CB4063">
        <w:rPr>
          <w:rFonts w:ascii="Arial" w:hAnsi="Arial" w:cs="Arial"/>
          <w:b/>
          <w:bCs/>
          <w:sz w:val="20"/>
          <w:szCs w:val="22"/>
        </w:rPr>
        <w:t>sób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6274AD" w:rsidP="00354DE7">
      <w:pPr>
        <w:ind w:firstLine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Termin realizacji</w:t>
      </w:r>
      <w:r w:rsidR="00A421D1" w:rsidRPr="00CB4063">
        <w:rPr>
          <w:rFonts w:ascii="Arial" w:hAnsi="Arial" w:cs="Arial"/>
          <w:sz w:val="20"/>
          <w:szCs w:val="22"/>
        </w:rPr>
        <w:t xml:space="preserve"> kursu</w:t>
      </w:r>
      <w:r>
        <w:rPr>
          <w:rFonts w:ascii="Arial" w:hAnsi="Arial" w:cs="Arial"/>
          <w:sz w:val="20"/>
          <w:szCs w:val="22"/>
        </w:rPr>
        <w:t xml:space="preserve"> wraz z egzaminami</w:t>
      </w:r>
      <w:r w:rsidR="00A421D1" w:rsidRPr="00CB4063">
        <w:rPr>
          <w:rFonts w:ascii="Arial" w:hAnsi="Arial" w:cs="Arial"/>
          <w:sz w:val="20"/>
          <w:szCs w:val="22"/>
        </w:rPr>
        <w:t>: o</w:t>
      </w:r>
      <w:r w:rsidR="00A70B96" w:rsidRPr="00CB4063">
        <w:rPr>
          <w:rFonts w:ascii="Arial" w:hAnsi="Arial" w:cs="Arial"/>
          <w:sz w:val="20"/>
          <w:szCs w:val="22"/>
        </w:rPr>
        <w:t>d stycznia 2023 r. do 30 kwietnia</w:t>
      </w:r>
      <w:r w:rsidR="00A421D1" w:rsidRPr="00CB4063">
        <w:rPr>
          <w:rFonts w:ascii="Arial" w:hAnsi="Arial" w:cs="Arial"/>
          <w:sz w:val="20"/>
          <w:szCs w:val="22"/>
        </w:rPr>
        <w:t xml:space="preserve"> 2023</w:t>
      </w:r>
      <w:r w:rsidR="00354DE7" w:rsidRPr="00CB4063">
        <w:rPr>
          <w:rFonts w:ascii="Arial" w:hAnsi="Arial" w:cs="Arial"/>
          <w:sz w:val="20"/>
          <w:szCs w:val="22"/>
        </w:rPr>
        <w:t xml:space="preserve"> r.</w:t>
      </w:r>
    </w:p>
    <w:p w:rsidR="00354DE7" w:rsidRPr="00CB4063" w:rsidRDefault="00354DE7" w:rsidP="00354DE7">
      <w:pPr>
        <w:ind w:firstLine="284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Szczegółowy opis przedmiotu zamówienia:</w:t>
      </w:r>
    </w:p>
    <w:p w:rsidR="00354DE7" w:rsidRPr="00CB4063" w:rsidRDefault="00354DE7" w:rsidP="00354D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Zorganizowanie i przeprowadzenie kursu</w:t>
      </w:r>
      <w:r w:rsidR="00A421D1" w:rsidRPr="00CB4063">
        <w:rPr>
          <w:rFonts w:ascii="Arial" w:hAnsi="Arial" w:cs="Arial"/>
          <w:sz w:val="20"/>
          <w:szCs w:val="22"/>
        </w:rPr>
        <w:t xml:space="preserve"> na operatora harwestera</w:t>
      </w:r>
      <w:r w:rsidRPr="00CB4063">
        <w:rPr>
          <w:rFonts w:ascii="Arial" w:hAnsi="Arial" w:cs="Arial"/>
          <w:sz w:val="20"/>
          <w:szCs w:val="22"/>
        </w:rPr>
        <w:t>, który obejmuje:</w:t>
      </w:r>
    </w:p>
    <w:p w:rsidR="00A421D1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Zajęcia teoretyczne i praktyczne</w:t>
      </w:r>
      <w:r w:rsidR="002E36B0" w:rsidRPr="00CB4063">
        <w:rPr>
          <w:rFonts w:ascii="Arial" w:hAnsi="Arial" w:cs="Arial"/>
          <w:sz w:val="20"/>
          <w:szCs w:val="22"/>
        </w:rPr>
        <w:t xml:space="preserve"> </w:t>
      </w:r>
      <w:r w:rsidR="006274AD">
        <w:rPr>
          <w:rFonts w:ascii="Arial" w:hAnsi="Arial" w:cs="Arial"/>
          <w:sz w:val="20"/>
          <w:szCs w:val="22"/>
        </w:rPr>
        <w:t>(</w:t>
      </w:r>
      <w:r w:rsidR="002E36B0" w:rsidRPr="00CB4063">
        <w:rPr>
          <w:rFonts w:ascii="Arial" w:hAnsi="Arial" w:cs="Arial"/>
          <w:sz w:val="20"/>
          <w:szCs w:val="22"/>
        </w:rPr>
        <w:t>w tym egzaminy)</w:t>
      </w:r>
      <w:r w:rsidRPr="00CB4063">
        <w:rPr>
          <w:rFonts w:ascii="Arial" w:hAnsi="Arial" w:cs="Arial"/>
          <w:sz w:val="20"/>
          <w:szCs w:val="22"/>
        </w:rPr>
        <w:t xml:space="preserve"> re</w:t>
      </w:r>
      <w:r w:rsidR="00A421D1" w:rsidRPr="00CB4063">
        <w:rPr>
          <w:rFonts w:ascii="Arial" w:hAnsi="Arial" w:cs="Arial"/>
          <w:sz w:val="20"/>
          <w:szCs w:val="22"/>
        </w:rPr>
        <w:t>alizowane w wymiarze minimum 120</w:t>
      </w:r>
      <w:r w:rsidRPr="00CB4063">
        <w:rPr>
          <w:rFonts w:ascii="Arial" w:hAnsi="Arial" w:cs="Arial"/>
          <w:sz w:val="20"/>
          <w:szCs w:val="22"/>
        </w:rPr>
        <w:t xml:space="preserve"> godz. 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Zdobycie kwalifikacji </w:t>
      </w:r>
      <w:r w:rsidR="00A421D1" w:rsidRPr="00CB4063">
        <w:rPr>
          <w:rFonts w:ascii="Arial" w:hAnsi="Arial" w:cs="Arial"/>
          <w:sz w:val="20"/>
          <w:szCs w:val="22"/>
        </w:rPr>
        <w:t>zawodowych</w:t>
      </w:r>
      <w:r w:rsidR="002E36B0" w:rsidRPr="00CB4063">
        <w:rPr>
          <w:rFonts w:ascii="Arial" w:hAnsi="Arial" w:cs="Arial"/>
          <w:sz w:val="20"/>
          <w:szCs w:val="22"/>
        </w:rPr>
        <w:t xml:space="preserve"> przez uczestników</w:t>
      </w:r>
      <w:r w:rsidR="00A421D1" w:rsidRPr="00CB4063">
        <w:rPr>
          <w:rFonts w:ascii="Arial" w:hAnsi="Arial" w:cs="Arial"/>
          <w:sz w:val="20"/>
          <w:szCs w:val="22"/>
        </w:rPr>
        <w:t xml:space="preserve"> z zakresu pracy operatora harwestera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Zabezpieczenie przez Wykonawcę sprzętu techniczneg</w:t>
      </w:r>
      <w:r w:rsidR="00D82FDB" w:rsidRPr="00CB4063">
        <w:rPr>
          <w:rFonts w:ascii="Arial" w:hAnsi="Arial" w:cs="Arial"/>
          <w:sz w:val="20"/>
          <w:szCs w:val="22"/>
        </w:rPr>
        <w:t>o oraz materiałów szkoleniowych, a także zapewnienie wyżywienia pełnego (śniadanie, obiad</w:t>
      </w:r>
      <w:r w:rsidR="00B176DD">
        <w:rPr>
          <w:rFonts w:ascii="Arial" w:hAnsi="Arial" w:cs="Arial"/>
          <w:sz w:val="20"/>
          <w:szCs w:val="22"/>
        </w:rPr>
        <w:t>, kolacja) i zakwaterowania w </w:t>
      </w:r>
      <w:r w:rsidR="00D82FDB" w:rsidRPr="00CB4063">
        <w:rPr>
          <w:rFonts w:ascii="Arial" w:hAnsi="Arial" w:cs="Arial"/>
          <w:sz w:val="20"/>
          <w:szCs w:val="22"/>
        </w:rPr>
        <w:t>trakcie zajęć praktycznych</w:t>
      </w:r>
      <w:r w:rsidR="00633F01">
        <w:rPr>
          <w:rFonts w:ascii="Arial" w:hAnsi="Arial" w:cs="Arial"/>
          <w:sz w:val="20"/>
          <w:szCs w:val="22"/>
        </w:rPr>
        <w:t xml:space="preserve"> </w:t>
      </w:r>
      <w:r w:rsidR="00097057" w:rsidRPr="00CB4063">
        <w:rPr>
          <w:rFonts w:ascii="Arial" w:hAnsi="Arial" w:cs="Arial"/>
          <w:sz w:val="20"/>
          <w:szCs w:val="22"/>
        </w:rPr>
        <w:t>na powierzchni treningowej</w:t>
      </w:r>
      <w:r w:rsidR="00A30A49" w:rsidRPr="00CB4063">
        <w:rPr>
          <w:rFonts w:ascii="Arial" w:hAnsi="Arial" w:cs="Arial"/>
          <w:sz w:val="20"/>
          <w:szCs w:val="22"/>
        </w:rPr>
        <w:t xml:space="preserve"> w lesie.</w:t>
      </w:r>
    </w:p>
    <w:p w:rsidR="003A209E" w:rsidRPr="00CB4063" w:rsidRDefault="003A209E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Zapewnienie uczestnikom kursu dojazdu</w:t>
      </w:r>
      <w:bookmarkStart w:id="2" w:name="_GoBack"/>
      <w:bookmarkEnd w:id="2"/>
      <w:r>
        <w:rPr>
          <w:rFonts w:ascii="Arial" w:hAnsi="Arial" w:cs="Arial"/>
          <w:sz w:val="20"/>
          <w:szCs w:val="22"/>
        </w:rPr>
        <w:t xml:space="preserve"> z miejsca zakwaterowania na powierzchnię treningową.</w:t>
      </w:r>
      <w:r w:rsidR="007759F4">
        <w:rPr>
          <w:rFonts w:ascii="Arial" w:hAnsi="Arial" w:cs="Arial"/>
          <w:sz w:val="20"/>
          <w:szCs w:val="22"/>
        </w:rPr>
        <w:t xml:space="preserve"> Dojazd </w:t>
      </w:r>
      <w:r w:rsidR="00DA08DD">
        <w:rPr>
          <w:rFonts w:ascii="Arial" w:hAnsi="Arial" w:cs="Arial"/>
          <w:sz w:val="20"/>
          <w:szCs w:val="22"/>
        </w:rPr>
        <w:t xml:space="preserve">uczestników kursu </w:t>
      </w:r>
      <w:r w:rsidR="007759F4">
        <w:rPr>
          <w:rFonts w:ascii="Arial" w:hAnsi="Arial" w:cs="Arial"/>
          <w:sz w:val="20"/>
          <w:szCs w:val="22"/>
        </w:rPr>
        <w:t>ze szkoły na miejsce zakwaterowania zapewnia Zamawiający.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Prz</w:t>
      </w:r>
      <w:r w:rsidR="00A30A49" w:rsidRPr="00CB4063">
        <w:rPr>
          <w:rFonts w:ascii="Arial" w:hAnsi="Arial" w:cs="Arial"/>
          <w:sz w:val="20"/>
          <w:szCs w:val="22"/>
        </w:rPr>
        <w:t>ygotowanie i przeprowadzenie</w:t>
      </w:r>
      <w:r w:rsidRPr="00CB4063">
        <w:rPr>
          <w:rFonts w:ascii="Arial" w:hAnsi="Arial" w:cs="Arial"/>
          <w:sz w:val="20"/>
          <w:szCs w:val="22"/>
        </w:rPr>
        <w:t xml:space="preserve"> </w:t>
      </w:r>
      <w:r w:rsidRPr="00B368B7">
        <w:rPr>
          <w:rFonts w:ascii="Arial" w:hAnsi="Arial" w:cs="Arial"/>
          <w:sz w:val="20"/>
          <w:szCs w:val="22"/>
        </w:rPr>
        <w:t>egzaminu wewnętrznego</w:t>
      </w:r>
      <w:r w:rsidR="00B368B7">
        <w:rPr>
          <w:rFonts w:ascii="Arial" w:hAnsi="Arial" w:cs="Arial"/>
          <w:sz w:val="20"/>
          <w:szCs w:val="22"/>
        </w:rPr>
        <w:t xml:space="preserve"> i zewnętrznego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Wydanie stosownych zaświadczeń i certyfikatów oraz dokumentów potwierdzających zdobyte kwalifikacje.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Poinformowanie kursantów na pierwszym spotkaniu o współfinansowaniu projektu ze środków Unii Europejskiej w ramach Europejskiego Funduszu Społecznego.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Wykonanie badań lekarskich przez lekarza medycyny pracy, </w:t>
      </w:r>
      <w:r w:rsidRPr="00CB4063">
        <w:rPr>
          <w:rFonts w:ascii="Arial" w:hAnsi="Arial" w:cs="Arial"/>
          <w:sz w:val="20"/>
          <w:szCs w:val="22"/>
          <w:u w:val="single"/>
        </w:rPr>
        <w:t>jeśli są wymagane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pStyle w:val="Akapitzlist"/>
        <w:numPr>
          <w:ilvl w:val="0"/>
          <w:numId w:val="3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Zapewnienie na czas zajęć praktycznych nowych indywidualnych środków ochrony spełniających wymagania Rozporządzenia</w:t>
      </w:r>
      <w:r w:rsidR="00535127" w:rsidRPr="00CB4063">
        <w:rPr>
          <w:rFonts w:ascii="Arial" w:hAnsi="Arial" w:cs="Arial"/>
          <w:sz w:val="20"/>
          <w:szCs w:val="22"/>
        </w:rPr>
        <w:t xml:space="preserve"> Parlamentu Europejskiego i Rady (UE)</w:t>
      </w:r>
      <w:r w:rsidR="00015BCE" w:rsidRPr="00CB4063">
        <w:rPr>
          <w:rFonts w:ascii="Arial" w:hAnsi="Arial" w:cs="Arial"/>
          <w:sz w:val="20"/>
          <w:szCs w:val="22"/>
        </w:rPr>
        <w:t xml:space="preserve"> 2016/425 z dnia 9 marca 2016 r. w sprawie środków ochrony indywidualnej oraz uchylenia dyrektywy Rady 89/626/EWG</w:t>
      </w:r>
      <w:r w:rsidRPr="00CB4063">
        <w:rPr>
          <w:rFonts w:ascii="Arial" w:hAnsi="Arial" w:cs="Arial"/>
          <w:sz w:val="20"/>
          <w:szCs w:val="22"/>
        </w:rPr>
        <w:t xml:space="preserve">, </w:t>
      </w:r>
      <w:r w:rsidRPr="00CB4063">
        <w:rPr>
          <w:rFonts w:ascii="Arial" w:hAnsi="Arial" w:cs="Arial"/>
          <w:sz w:val="20"/>
          <w:szCs w:val="22"/>
          <w:u w:val="single"/>
        </w:rPr>
        <w:t>jeśli są wymagane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Kursanci posiadają ubezpieczenie od następstw nieszczęśliwych wypadków (NNW) dla dzieci i młodzieży szkolnej, natomiast Wykonawca zobowiązany jest do posiadania ubezpieczenia </w:t>
      </w:r>
      <w:r w:rsidR="00B754D6" w:rsidRPr="00CB4063">
        <w:rPr>
          <w:rFonts w:ascii="Arial" w:hAnsi="Arial" w:cs="Arial"/>
          <w:sz w:val="20"/>
          <w:szCs w:val="22"/>
        </w:rPr>
        <w:br/>
      </w:r>
      <w:r w:rsidRPr="00CB4063">
        <w:rPr>
          <w:rFonts w:ascii="Arial" w:hAnsi="Arial" w:cs="Arial"/>
          <w:sz w:val="20"/>
          <w:szCs w:val="22"/>
        </w:rPr>
        <w:t>od odpowiedzialności cywilnej (OC). Polisa powinna obejmować swym zakresem czasowym cały okres trwania usługi.</w:t>
      </w:r>
    </w:p>
    <w:p w:rsidR="00354DE7" w:rsidRPr="00CB4063" w:rsidRDefault="00354DE7" w:rsidP="00354DE7">
      <w:pPr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Zapewnienie wysokiej jakości kursu oraz wykonanie usługi z należytą starannością, w tym:</w:t>
      </w:r>
    </w:p>
    <w:p w:rsidR="00354DE7" w:rsidRPr="00CB4063" w:rsidRDefault="00354DE7" w:rsidP="00354DE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Zajęcia teoretyczne</w:t>
      </w:r>
      <w:r w:rsidR="004C7DF5" w:rsidRPr="00CB4063">
        <w:rPr>
          <w:rFonts w:ascii="Arial" w:hAnsi="Arial" w:cs="Arial"/>
          <w:sz w:val="20"/>
          <w:szCs w:val="22"/>
        </w:rPr>
        <w:t>, zajęcia na</w:t>
      </w:r>
      <w:r w:rsidR="001F5821">
        <w:rPr>
          <w:rFonts w:ascii="Arial" w:hAnsi="Arial" w:cs="Arial"/>
          <w:sz w:val="20"/>
          <w:szCs w:val="22"/>
        </w:rPr>
        <w:t xml:space="preserve"> stanowiskowym</w:t>
      </w:r>
      <w:r w:rsidR="004C7DF5" w:rsidRPr="00CB4063">
        <w:rPr>
          <w:rFonts w:ascii="Arial" w:hAnsi="Arial" w:cs="Arial"/>
          <w:sz w:val="20"/>
          <w:szCs w:val="22"/>
        </w:rPr>
        <w:t xml:space="preserve"> symulatorze komputerowym maszyn leśnych</w:t>
      </w:r>
      <w:r w:rsidR="00DD786B" w:rsidRPr="00CB4063">
        <w:rPr>
          <w:rFonts w:ascii="Arial" w:hAnsi="Arial" w:cs="Arial"/>
          <w:sz w:val="20"/>
          <w:szCs w:val="22"/>
        </w:rPr>
        <w:t xml:space="preserve"> oraz</w:t>
      </w:r>
      <w:r w:rsidR="004C7DF5" w:rsidRPr="00CB4063">
        <w:rPr>
          <w:rFonts w:ascii="Arial" w:hAnsi="Arial" w:cs="Arial"/>
          <w:sz w:val="20"/>
          <w:szCs w:val="22"/>
        </w:rPr>
        <w:t xml:space="preserve"> zajęcia dot. </w:t>
      </w:r>
      <w:r w:rsidR="00DD786B" w:rsidRPr="00CB4063">
        <w:rPr>
          <w:rFonts w:ascii="Arial" w:hAnsi="Arial" w:cs="Arial"/>
          <w:sz w:val="20"/>
          <w:szCs w:val="22"/>
        </w:rPr>
        <w:t>t</w:t>
      </w:r>
      <w:r w:rsidR="004C7DF5" w:rsidRPr="00CB4063">
        <w:rPr>
          <w:rFonts w:ascii="Arial" w:hAnsi="Arial" w:cs="Arial"/>
          <w:sz w:val="20"/>
          <w:szCs w:val="22"/>
        </w:rPr>
        <w:t>ematyki działania i obsługi systemów komputerowych</w:t>
      </w:r>
      <w:r w:rsidRPr="00CB4063">
        <w:rPr>
          <w:rFonts w:ascii="Arial" w:hAnsi="Arial" w:cs="Arial"/>
          <w:sz w:val="20"/>
          <w:szCs w:val="22"/>
        </w:rPr>
        <w:t xml:space="preserve"> będą odbyw</w:t>
      </w:r>
      <w:r w:rsidR="00DD786B" w:rsidRPr="00CB4063">
        <w:rPr>
          <w:rFonts w:ascii="Arial" w:hAnsi="Arial" w:cs="Arial"/>
          <w:sz w:val="20"/>
          <w:szCs w:val="22"/>
        </w:rPr>
        <w:t xml:space="preserve">ać się w siedzibie Zamawiającego, przy wykorzystaniu symulatora stanowiskowego </w:t>
      </w:r>
      <w:proofErr w:type="spellStart"/>
      <w:r w:rsidR="00DD786B" w:rsidRPr="00CB4063">
        <w:rPr>
          <w:rFonts w:ascii="Arial" w:hAnsi="Arial" w:cs="Arial"/>
          <w:sz w:val="20"/>
          <w:szCs w:val="22"/>
        </w:rPr>
        <w:t>forwardera</w:t>
      </w:r>
      <w:proofErr w:type="spellEnd"/>
      <w:r w:rsidR="00DD786B" w:rsidRPr="00CB4063">
        <w:rPr>
          <w:rFonts w:ascii="Arial" w:hAnsi="Arial" w:cs="Arial"/>
          <w:sz w:val="20"/>
          <w:szCs w:val="22"/>
        </w:rPr>
        <w:t xml:space="preserve"> i </w:t>
      </w:r>
      <w:proofErr w:type="spellStart"/>
      <w:r w:rsidR="00DD786B" w:rsidRPr="00CB4063">
        <w:rPr>
          <w:rFonts w:ascii="Arial" w:hAnsi="Arial" w:cs="Arial"/>
          <w:sz w:val="20"/>
          <w:szCs w:val="22"/>
        </w:rPr>
        <w:t>harwestera</w:t>
      </w:r>
      <w:proofErr w:type="spellEnd"/>
      <w:r w:rsidR="00DD786B" w:rsidRPr="00CB4063">
        <w:rPr>
          <w:rFonts w:ascii="Arial" w:hAnsi="Arial" w:cs="Arial"/>
          <w:sz w:val="20"/>
          <w:szCs w:val="22"/>
        </w:rPr>
        <w:t xml:space="preserve"> firmy JOHN DEERE.</w:t>
      </w:r>
      <w:r w:rsidRPr="00CB4063">
        <w:rPr>
          <w:rFonts w:ascii="Arial" w:hAnsi="Arial" w:cs="Arial"/>
          <w:sz w:val="20"/>
          <w:szCs w:val="22"/>
        </w:rPr>
        <w:t xml:space="preserve"> Wykonawca zapewnia aktualny podręcznik lub skrypt związany z tematem kursu.</w:t>
      </w:r>
    </w:p>
    <w:p w:rsidR="00354DE7" w:rsidRPr="00CB4063" w:rsidRDefault="00354DE7" w:rsidP="00354DE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 celu przeprowadzania zajęć praktycznych, wykonaw</w:t>
      </w:r>
      <w:r w:rsidR="00524BC1" w:rsidRPr="00CB4063">
        <w:rPr>
          <w:rFonts w:ascii="Arial" w:hAnsi="Arial" w:cs="Arial"/>
          <w:sz w:val="20"/>
          <w:szCs w:val="22"/>
        </w:rPr>
        <w:t>ca musi dysponować powierzchnią treningową (leśną)</w:t>
      </w:r>
      <w:r w:rsidRPr="00CB4063">
        <w:rPr>
          <w:rFonts w:ascii="Arial" w:hAnsi="Arial" w:cs="Arial"/>
          <w:sz w:val="20"/>
          <w:szCs w:val="22"/>
        </w:rPr>
        <w:t xml:space="preserve"> wyposażoną w sprzęt do praktycznej nauki zawodu </w:t>
      </w:r>
      <w:r w:rsidR="00B754D6" w:rsidRPr="00CB4063">
        <w:rPr>
          <w:rFonts w:ascii="Arial" w:hAnsi="Arial" w:cs="Arial"/>
          <w:sz w:val="20"/>
          <w:szCs w:val="22"/>
        </w:rPr>
        <w:br/>
      </w:r>
      <w:r w:rsidRPr="00CB4063">
        <w:rPr>
          <w:rFonts w:ascii="Arial" w:hAnsi="Arial" w:cs="Arial"/>
          <w:sz w:val="20"/>
          <w:szCs w:val="22"/>
        </w:rPr>
        <w:lastRenderedPageBreak/>
        <w:t>o stanie technicznym zapewniającym o</w:t>
      </w:r>
      <w:r w:rsidR="00DD786B" w:rsidRPr="00CB4063">
        <w:rPr>
          <w:rFonts w:ascii="Arial" w:hAnsi="Arial" w:cs="Arial"/>
          <w:sz w:val="20"/>
          <w:szCs w:val="22"/>
        </w:rPr>
        <w:t xml:space="preserve">dpowiedni poziom i jakość kursu, kompatybilny </w:t>
      </w:r>
      <w:r w:rsidR="00B754D6" w:rsidRPr="00CB4063">
        <w:rPr>
          <w:rFonts w:ascii="Arial" w:hAnsi="Arial" w:cs="Arial"/>
          <w:sz w:val="20"/>
          <w:szCs w:val="22"/>
        </w:rPr>
        <w:br/>
      </w:r>
      <w:r w:rsidR="00DD786B" w:rsidRPr="00CB4063">
        <w:rPr>
          <w:rFonts w:ascii="Arial" w:hAnsi="Arial" w:cs="Arial"/>
          <w:sz w:val="20"/>
          <w:szCs w:val="22"/>
        </w:rPr>
        <w:t>z symulatorem komputerowym maszyn leśnych firmy JOHN DEERE.</w:t>
      </w:r>
      <w:r w:rsidRPr="00CB4063">
        <w:rPr>
          <w:rFonts w:ascii="Arial" w:hAnsi="Arial" w:cs="Arial"/>
          <w:sz w:val="20"/>
          <w:szCs w:val="22"/>
        </w:rPr>
        <w:t xml:space="preserve"> </w:t>
      </w:r>
    </w:p>
    <w:p w:rsidR="00354DE7" w:rsidRPr="00CB4063" w:rsidRDefault="00354DE7" w:rsidP="006E11E8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Usługa musi być wykonana osobiście przez kadrę dydaktyczną posiadającą odpowiednie kwalifikacje</w:t>
      </w:r>
      <w:r w:rsidR="000678B2">
        <w:rPr>
          <w:rFonts w:ascii="Arial" w:hAnsi="Arial" w:cs="Arial"/>
          <w:sz w:val="20"/>
          <w:szCs w:val="22"/>
        </w:rPr>
        <w:t xml:space="preserve"> i doświadczenie </w:t>
      </w:r>
      <w:r w:rsidR="006E11E8" w:rsidRPr="00CB4063">
        <w:rPr>
          <w:rFonts w:ascii="Arial" w:hAnsi="Arial" w:cs="Arial"/>
          <w:sz w:val="20"/>
          <w:szCs w:val="22"/>
        </w:rPr>
        <w:t>do zakresu kursu</w:t>
      </w:r>
      <w:r w:rsidR="00696D63" w:rsidRPr="00CB4063">
        <w:rPr>
          <w:rFonts w:ascii="Arial" w:hAnsi="Arial" w:cs="Arial"/>
          <w:sz w:val="20"/>
          <w:szCs w:val="22"/>
        </w:rPr>
        <w:t>.</w:t>
      </w:r>
      <w:r w:rsidRPr="00CB4063">
        <w:rPr>
          <w:rFonts w:ascii="Arial" w:hAnsi="Arial" w:cs="Arial"/>
          <w:sz w:val="20"/>
          <w:szCs w:val="22"/>
        </w:rPr>
        <w:t xml:space="preserve"> Nie dopuszcza się prowadzenia zajęć drogą elektroniczną, metodą e-learningu, w formie eksternistycznej itp.</w:t>
      </w:r>
    </w:p>
    <w:p w:rsidR="00354DE7" w:rsidRPr="00CB4063" w:rsidRDefault="00354DE7" w:rsidP="00354DE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 przypadku braku możliwości wykonania przedmiotu zamówienia przez osobę wskazaną przez Wykonawcę, Wykonawca zobowiązany będzie zapewnić zastępstwo, z zastrzeżeniem, że proponowana osoba zastępująca posiada kwalifikacje, uprawnienia i doświadczenie co najmniej na tym samym poziomie co osoba zastępowana.</w:t>
      </w:r>
    </w:p>
    <w:p w:rsidR="00354DE7" w:rsidRPr="00CB4063" w:rsidRDefault="00354DE7" w:rsidP="00354DE7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Wykonawca będzie zobowiązany do prowadzenia: dziennika zajęć</w:t>
      </w:r>
      <w:r w:rsidRPr="00CB4063">
        <w:rPr>
          <w:rFonts w:ascii="Arial" w:hAnsi="Arial" w:cs="Arial"/>
          <w:sz w:val="22"/>
        </w:rPr>
        <w:t xml:space="preserve"> </w:t>
      </w:r>
      <w:r w:rsidRPr="00CB4063">
        <w:rPr>
          <w:rFonts w:ascii="Arial" w:hAnsi="Arial" w:cs="Arial"/>
          <w:sz w:val="20"/>
          <w:szCs w:val="22"/>
        </w:rPr>
        <w:t>zawierającego: tematy i wymiar godzin zajęć, podpis(y) prowadzącego/prowadzących, listy obecności zawierającej: imię i nazwisko i podpis uczestnika kursu, datę i miejsce kursu, dokumentów potwierdzających otrzymanie przez uczestnika kursu materiałów szkoleniowych,</w:t>
      </w:r>
      <w:r w:rsidR="006A6C5E" w:rsidRPr="00CB4063">
        <w:rPr>
          <w:rFonts w:ascii="Arial" w:hAnsi="Arial" w:cs="Arial"/>
          <w:sz w:val="20"/>
          <w:szCs w:val="22"/>
        </w:rPr>
        <w:t xml:space="preserve"> protokołu z przeprowadzenia egzaminu wewnętrznego</w:t>
      </w:r>
      <w:r w:rsidRPr="00CB4063">
        <w:rPr>
          <w:rFonts w:ascii="Arial" w:hAnsi="Arial" w:cs="Arial"/>
          <w:sz w:val="20"/>
          <w:szCs w:val="22"/>
        </w:rPr>
        <w:t xml:space="preserve"> </w:t>
      </w:r>
      <w:r w:rsidR="003B2407">
        <w:rPr>
          <w:rFonts w:ascii="Arial" w:hAnsi="Arial" w:cs="Arial"/>
          <w:sz w:val="20"/>
          <w:szCs w:val="22"/>
        </w:rPr>
        <w:t xml:space="preserve">i zewnętrznego, </w:t>
      </w:r>
      <w:r w:rsidRPr="00CB4063">
        <w:rPr>
          <w:rFonts w:ascii="Arial" w:hAnsi="Arial" w:cs="Arial"/>
          <w:sz w:val="20"/>
          <w:szCs w:val="22"/>
        </w:rPr>
        <w:t>zaświadczeń/certyfikatów. Dokumenty te Wykonawca dostarczy do Zamawiającego po zakończeniu kursu, najpóźniej w dniu dostarczenia faktu</w:t>
      </w:r>
      <w:r w:rsidR="006A6C5E" w:rsidRPr="00CB4063">
        <w:rPr>
          <w:rFonts w:ascii="Arial" w:hAnsi="Arial" w:cs="Arial"/>
          <w:sz w:val="20"/>
          <w:szCs w:val="22"/>
        </w:rPr>
        <w:t>ry po realizacji kursu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Wykonawca jest zobowiązany przygotować program i harmonogram kursu objętego zamówieniem.</w:t>
      </w:r>
    </w:p>
    <w:p w:rsidR="00354DE7" w:rsidRPr="00CB4063" w:rsidRDefault="00354DE7" w:rsidP="00354DE7">
      <w:pPr>
        <w:pStyle w:val="Akapitzlist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  <w:u w:val="single"/>
        </w:rPr>
      </w:pPr>
      <w:r w:rsidRPr="00CB4063">
        <w:rPr>
          <w:rFonts w:ascii="Arial" w:hAnsi="Arial" w:cs="Arial"/>
          <w:sz w:val="20"/>
          <w:szCs w:val="22"/>
          <w:u w:val="single"/>
        </w:rPr>
        <w:t>Program kursu powinien zawierać następujące zagadnienia: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Nazwę i zakres,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Czas trwania i sposób organizacji,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Wymagania wstępne dla uczestników kursu,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Cele kursu ujęte w kategoriach efektów uczenia się z uwzględnieniem wiedzy, umiejętności i kompetencji społecznych,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Plan nauczania określający tematy zajęć edukacyjnych oraz ich wymiar, z uwzględnieniem części teoretyczno-zawodowej i części praktycznej,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Opis treści kursu w zakresie poszczególnych zajęć edukacyjnych,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Wykaz literatury oraz niezbędnych środków i materiałów dydaktycznych,</w:t>
      </w:r>
    </w:p>
    <w:p w:rsidR="00354DE7" w:rsidRPr="00CB4063" w:rsidRDefault="00354DE7" w:rsidP="00354D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Sposób sprawdzenia efektów kursu – przewidziane sprawdziany i egzaminy.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  <w:r w:rsidRPr="00B839E2">
        <w:rPr>
          <w:rFonts w:ascii="Arial" w:hAnsi="Arial" w:cs="Arial"/>
          <w:sz w:val="20"/>
          <w:szCs w:val="22"/>
        </w:rPr>
        <w:t>Program kursu Wykonawca prz</w:t>
      </w:r>
      <w:r w:rsidR="00B839E2" w:rsidRPr="00B839E2">
        <w:rPr>
          <w:rFonts w:ascii="Arial" w:hAnsi="Arial" w:cs="Arial"/>
          <w:sz w:val="20"/>
          <w:szCs w:val="22"/>
        </w:rPr>
        <w:t>ekaże Zamawiającemu najpóźniej 2</w:t>
      </w:r>
      <w:r w:rsidRPr="00B839E2">
        <w:rPr>
          <w:rFonts w:ascii="Arial" w:hAnsi="Arial" w:cs="Arial"/>
          <w:sz w:val="20"/>
          <w:szCs w:val="22"/>
        </w:rPr>
        <w:t xml:space="preserve"> dni przed podpisaniem Umowy.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  <w:u w:val="single"/>
        </w:rPr>
      </w:pPr>
      <w:r w:rsidRPr="00CB4063">
        <w:rPr>
          <w:rFonts w:ascii="Arial" w:hAnsi="Arial" w:cs="Arial"/>
          <w:sz w:val="20"/>
          <w:szCs w:val="22"/>
          <w:u w:val="single"/>
        </w:rPr>
        <w:t>Harmonogram kursu powinien uwzględniać: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Datę – poszczególnych dni kursu,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Godzinę rozpoczęcia i zakończenia zajęć w każdym dniu kursu,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Liczbę godzin dydaktycznych w każdym dniu kursu,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Tematykę zajęć,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Miejsce realizacji kursu,</w:t>
      </w:r>
    </w:p>
    <w:p w:rsidR="00354DE7" w:rsidRPr="00CB4063" w:rsidRDefault="00354DE7" w:rsidP="00354D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Imię i nazwisko osoby/osób prowadzącej/prowadzących zajęcia w każdym dniu kursu.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Wykonawca przedstawi Zamawiającemu do zatwierdzenia harmonogr</w:t>
      </w:r>
      <w:r w:rsidR="00A421D1" w:rsidRPr="00CB4063">
        <w:rPr>
          <w:rFonts w:ascii="Arial" w:hAnsi="Arial" w:cs="Arial"/>
          <w:sz w:val="20"/>
          <w:szCs w:val="22"/>
        </w:rPr>
        <w:t>am zajęć najpóźniej na 1 tydzień</w:t>
      </w:r>
      <w:r w:rsidRPr="00CB4063">
        <w:rPr>
          <w:rFonts w:ascii="Arial" w:hAnsi="Arial" w:cs="Arial"/>
          <w:sz w:val="20"/>
          <w:szCs w:val="22"/>
        </w:rPr>
        <w:t xml:space="preserve"> przed rozpoczęciem kursu.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Szczegółowy harmonogram kursu, Zamawiający ustali z Wykonawcą, po wyborze najkorzystniejszej oferty.</w:t>
      </w:r>
    </w:p>
    <w:p w:rsidR="00354DE7" w:rsidRPr="00CB4063" w:rsidRDefault="00354DE7" w:rsidP="00354DE7">
      <w:pPr>
        <w:pStyle w:val="Akapitzlist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Kurs musi się odbyć zgodnie z przepisami zawartymi w Rozporządzeniu Ministra Edukacji Narodowej z dnia </w:t>
      </w:r>
      <w:r w:rsidR="00B839E2">
        <w:rPr>
          <w:rFonts w:ascii="Arial" w:hAnsi="Arial" w:cs="Arial"/>
          <w:sz w:val="20"/>
          <w:szCs w:val="22"/>
        </w:rPr>
        <w:t>19 marca 2019 r.</w:t>
      </w:r>
      <w:r w:rsidRPr="00CB4063">
        <w:rPr>
          <w:rFonts w:ascii="Arial" w:hAnsi="Arial" w:cs="Arial"/>
          <w:sz w:val="20"/>
          <w:szCs w:val="22"/>
        </w:rPr>
        <w:t xml:space="preserve"> w sprawie kształcenia ustaw</w:t>
      </w:r>
      <w:r w:rsidR="00197E43" w:rsidRPr="00CB4063">
        <w:rPr>
          <w:rFonts w:ascii="Arial" w:hAnsi="Arial" w:cs="Arial"/>
          <w:sz w:val="20"/>
          <w:szCs w:val="22"/>
        </w:rPr>
        <w:t>icznego w formach pozaszkolnych,</w:t>
      </w:r>
      <w:r w:rsidRPr="00CB4063">
        <w:rPr>
          <w:rFonts w:ascii="Arial" w:hAnsi="Arial" w:cs="Arial"/>
          <w:sz w:val="20"/>
          <w:szCs w:val="22"/>
        </w:rPr>
        <w:t xml:space="preserve"> Rozporządz</w:t>
      </w:r>
      <w:r w:rsidR="00197E43" w:rsidRPr="00CB4063">
        <w:rPr>
          <w:rFonts w:ascii="Arial" w:hAnsi="Arial" w:cs="Arial"/>
          <w:sz w:val="20"/>
          <w:szCs w:val="22"/>
        </w:rPr>
        <w:t>eniu Ministra Środowiska z dnia 24 sierpnia 2006</w:t>
      </w:r>
      <w:r w:rsidRPr="00CB4063">
        <w:rPr>
          <w:rFonts w:ascii="Arial" w:hAnsi="Arial" w:cs="Arial"/>
          <w:sz w:val="20"/>
          <w:szCs w:val="22"/>
        </w:rPr>
        <w:t xml:space="preserve"> r. w sprawie bezpieczeństwa i</w:t>
      </w:r>
      <w:r w:rsidR="00197E43" w:rsidRPr="00CB4063">
        <w:rPr>
          <w:rFonts w:ascii="Arial" w:hAnsi="Arial" w:cs="Arial"/>
          <w:sz w:val="20"/>
          <w:szCs w:val="22"/>
        </w:rPr>
        <w:t xml:space="preserve"> higieny pracy przy wykonywaniu niektórych prac z zakresu gospodarki leśnej oraz Rozporządzeniu Ministra Gospodarki z dnia 30 października 2002 r. w sprawie minimalnych wymagań dotyczących bezpieczeństwa i higieny pracy w zakresie użytkowania maszyn przez pracowników podczas pracy.</w:t>
      </w:r>
      <w:r w:rsidRPr="00CB4063">
        <w:rPr>
          <w:rFonts w:ascii="Arial" w:hAnsi="Arial" w:cs="Arial"/>
          <w:sz w:val="20"/>
          <w:szCs w:val="22"/>
        </w:rPr>
        <w:t xml:space="preserve"> Program kur</w:t>
      </w:r>
      <w:r w:rsidR="00B176DD">
        <w:rPr>
          <w:rFonts w:ascii="Arial" w:hAnsi="Arial" w:cs="Arial"/>
          <w:sz w:val="20"/>
          <w:szCs w:val="22"/>
        </w:rPr>
        <w:t>su i egzaminu musi być zgodny z </w:t>
      </w:r>
      <w:r w:rsidRPr="00CB4063">
        <w:rPr>
          <w:rFonts w:ascii="Arial" w:hAnsi="Arial" w:cs="Arial"/>
          <w:sz w:val="20"/>
          <w:szCs w:val="22"/>
        </w:rPr>
        <w:t>wytycznymi określonymi przez instytucję certyfikując</w:t>
      </w:r>
      <w:r w:rsidR="00B176DD">
        <w:rPr>
          <w:rFonts w:ascii="Arial" w:hAnsi="Arial" w:cs="Arial"/>
          <w:sz w:val="20"/>
          <w:szCs w:val="22"/>
        </w:rPr>
        <w:t>ą – Urząd Dozoru Technicznego w </w:t>
      </w:r>
      <w:r w:rsidRPr="00CB4063">
        <w:rPr>
          <w:rFonts w:ascii="Arial" w:hAnsi="Arial" w:cs="Arial"/>
          <w:sz w:val="20"/>
          <w:szCs w:val="22"/>
        </w:rPr>
        <w:t>Warszawie oraz właściwe przepisy szczególne.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Intensywność zajęć:</w:t>
      </w:r>
    </w:p>
    <w:p w:rsidR="00354DE7" w:rsidRPr="00CB4063" w:rsidRDefault="00354DE7" w:rsidP="00354D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Zajęcia muszą trwać mi</w:t>
      </w:r>
      <w:r w:rsidR="005415ED" w:rsidRPr="00CB4063">
        <w:rPr>
          <w:rFonts w:ascii="Arial" w:hAnsi="Arial" w:cs="Arial"/>
          <w:sz w:val="20"/>
          <w:szCs w:val="22"/>
        </w:rPr>
        <w:t>nimum 120</w:t>
      </w:r>
      <w:r w:rsidRPr="00CB4063">
        <w:rPr>
          <w:rFonts w:ascii="Arial" w:hAnsi="Arial" w:cs="Arial"/>
          <w:sz w:val="20"/>
          <w:szCs w:val="22"/>
        </w:rPr>
        <w:t xml:space="preserve"> godz.</w:t>
      </w:r>
      <w:r w:rsidR="00A421D1" w:rsidRPr="00CB4063">
        <w:rPr>
          <w:rFonts w:ascii="Arial" w:hAnsi="Arial" w:cs="Arial"/>
          <w:sz w:val="20"/>
          <w:szCs w:val="22"/>
        </w:rPr>
        <w:t xml:space="preserve"> dydaktycznych</w:t>
      </w:r>
      <w:r w:rsidRPr="00CB4063">
        <w:rPr>
          <w:rFonts w:ascii="Arial" w:hAnsi="Arial" w:cs="Arial"/>
          <w:sz w:val="20"/>
          <w:szCs w:val="22"/>
        </w:rPr>
        <w:t xml:space="preserve"> (po odliczeniu przerw) w tym:</w:t>
      </w:r>
    </w:p>
    <w:p w:rsidR="00354DE7" w:rsidRPr="00CB4063" w:rsidRDefault="00506ACA" w:rsidP="00354DE7">
      <w:pPr>
        <w:pStyle w:val="Akapitzlist"/>
        <w:numPr>
          <w:ilvl w:val="0"/>
          <w:numId w:val="8"/>
        </w:numPr>
        <w:tabs>
          <w:tab w:val="left" w:pos="1620"/>
        </w:tabs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lastRenderedPageBreak/>
        <w:t>Zajęcia teoretyczne – 22</w:t>
      </w:r>
      <w:r w:rsidR="00354DE7" w:rsidRPr="00CB4063">
        <w:rPr>
          <w:rFonts w:ascii="Arial" w:hAnsi="Arial" w:cs="Arial"/>
          <w:sz w:val="20"/>
          <w:szCs w:val="22"/>
        </w:rPr>
        <w:t xml:space="preserve"> godz.,</w:t>
      </w:r>
    </w:p>
    <w:p w:rsidR="00354DE7" w:rsidRPr="00CB4063" w:rsidRDefault="00506ACA" w:rsidP="00506ACA">
      <w:pPr>
        <w:pStyle w:val="Akapitzlist"/>
        <w:numPr>
          <w:ilvl w:val="0"/>
          <w:numId w:val="8"/>
        </w:numPr>
        <w:tabs>
          <w:tab w:val="left" w:pos="1620"/>
        </w:tabs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Zajęcia praktyczne – 84 godz</w:t>
      </w:r>
      <w:r w:rsidR="006F22A4">
        <w:rPr>
          <w:rFonts w:ascii="Arial" w:hAnsi="Arial" w:cs="Arial"/>
          <w:sz w:val="20"/>
          <w:szCs w:val="22"/>
        </w:rPr>
        <w:t>.</w:t>
      </w:r>
      <w:r w:rsidRPr="00CB4063">
        <w:rPr>
          <w:rFonts w:ascii="Arial" w:hAnsi="Arial" w:cs="Arial"/>
          <w:sz w:val="20"/>
          <w:szCs w:val="22"/>
        </w:rPr>
        <w:t>,</w:t>
      </w:r>
    </w:p>
    <w:p w:rsidR="00506ACA" w:rsidRPr="00CB4063" w:rsidRDefault="00506ACA" w:rsidP="00506ACA">
      <w:pPr>
        <w:pStyle w:val="Akapitzlist"/>
        <w:numPr>
          <w:ilvl w:val="0"/>
          <w:numId w:val="8"/>
        </w:numPr>
        <w:tabs>
          <w:tab w:val="left" w:pos="1620"/>
        </w:tabs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Egzaminy wewnętrzne i zewnętrzne wraz z przygotowaniem – 14 godz.</w:t>
      </w:r>
    </w:p>
    <w:p w:rsidR="00354DE7" w:rsidRPr="00CB4063" w:rsidRDefault="00354DE7" w:rsidP="00354DE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Tygodniowo do 12 godz. dydaktycznych w podziale na: </w:t>
      </w:r>
    </w:p>
    <w:p w:rsidR="00354DE7" w:rsidRPr="00CB4063" w:rsidRDefault="00354DE7" w:rsidP="00354D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piątek nie dłużej niż 4 godz.,</w:t>
      </w:r>
    </w:p>
    <w:p w:rsidR="00354DE7" w:rsidRPr="00CB4063" w:rsidRDefault="00354DE7" w:rsidP="00354D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sobota nie dłużej niż 8 godz.,</w:t>
      </w:r>
    </w:p>
    <w:p w:rsidR="00354DE7" w:rsidRPr="00CB4063" w:rsidRDefault="00354DE7" w:rsidP="00354D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lub piątek, sobota i niedziela – w tym: piątek w godzinach popołudniowych, sobota </w:t>
      </w:r>
      <w:r w:rsidRPr="00CB4063">
        <w:rPr>
          <w:rFonts w:ascii="Arial" w:hAnsi="Arial" w:cs="Arial"/>
          <w:sz w:val="20"/>
          <w:szCs w:val="22"/>
        </w:rPr>
        <w:br/>
        <w:t>i niedziela od rana (od godz. 9.00),</w:t>
      </w:r>
    </w:p>
    <w:p w:rsidR="00354DE7" w:rsidRPr="00CB4063" w:rsidRDefault="00354DE7" w:rsidP="00354D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i/lub w weekendy.</w:t>
      </w:r>
    </w:p>
    <w:p w:rsidR="00CB4063" w:rsidRPr="00724B85" w:rsidRDefault="00354DE7" w:rsidP="00CB4063">
      <w:pPr>
        <w:pStyle w:val="Akapitzlist"/>
        <w:numPr>
          <w:ilvl w:val="0"/>
          <w:numId w:val="7"/>
        </w:numPr>
        <w:ind w:hanging="294"/>
        <w:jc w:val="both"/>
        <w:rPr>
          <w:rFonts w:ascii="Arial" w:hAnsi="Arial" w:cs="Arial"/>
          <w:sz w:val="20"/>
          <w:szCs w:val="22"/>
        </w:rPr>
      </w:pPr>
      <w:r w:rsidRPr="00724B85">
        <w:rPr>
          <w:rFonts w:ascii="Arial" w:hAnsi="Arial" w:cs="Arial"/>
          <w:sz w:val="20"/>
          <w:szCs w:val="22"/>
        </w:rPr>
        <w:t>Za zgodą Zamawiającego, dopuszcza się zorganizowanie zajęć szkoleniowych w pozostałe dni tygodnia, w godzinach popołudniowych, po uwzgl</w:t>
      </w:r>
      <w:r w:rsidR="009874DF" w:rsidRPr="00724B85">
        <w:rPr>
          <w:rFonts w:ascii="Arial" w:hAnsi="Arial" w:cs="Arial"/>
          <w:sz w:val="20"/>
          <w:szCs w:val="22"/>
        </w:rPr>
        <w:t>ędnieniu organizacji pracy szkoły</w:t>
      </w:r>
      <w:r w:rsidRPr="00724B85">
        <w:rPr>
          <w:rFonts w:ascii="Arial" w:hAnsi="Arial" w:cs="Arial"/>
          <w:sz w:val="20"/>
          <w:szCs w:val="22"/>
        </w:rPr>
        <w:t xml:space="preserve"> (w tym planu zajęć) – max. do godz. 19.00.</w:t>
      </w:r>
    </w:p>
    <w:p w:rsidR="00354DE7" w:rsidRPr="006D4ED5" w:rsidRDefault="00CB4063" w:rsidP="00354DE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6D4ED5">
        <w:rPr>
          <w:rFonts w:ascii="Arial" w:hAnsi="Arial" w:cs="Arial"/>
          <w:sz w:val="20"/>
          <w:szCs w:val="22"/>
        </w:rPr>
        <w:t>Za zgodą Zamawiającego istnieje możliwość z</w:t>
      </w:r>
      <w:r w:rsidR="00354DE7" w:rsidRPr="006D4ED5">
        <w:rPr>
          <w:rFonts w:ascii="Arial" w:hAnsi="Arial" w:cs="Arial"/>
          <w:sz w:val="20"/>
          <w:szCs w:val="22"/>
        </w:rPr>
        <w:t>większenia tygodniowej ilości godzi</w:t>
      </w:r>
      <w:r w:rsidRPr="006D4ED5">
        <w:rPr>
          <w:rFonts w:ascii="Arial" w:hAnsi="Arial" w:cs="Arial"/>
          <w:sz w:val="20"/>
          <w:szCs w:val="22"/>
        </w:rPr>
        <w:t>n zajęć szkoleniowych do max. 56 godz. dydaktycznych, jeżeli odbywać się będą</w:t>
      </w:r>
      <w:r w:rsidR="00724B85" w:rsidRPr="006D4ED5">
        <w:rPr>
          <w:rFonts w:ascii="Arial" w:hAnsi="Arial" w:cs="Arial"/>
          <w:sz w:val="20"/>
          <w:szCs w:val="22"/>
        </w:rPr>
        <w:t xml:space="preserve"> one w okresie ferii zimowych lub będą dotyczyć zajęć terenowych.</w:t>
      </w:r>
    </w:p>
    <w:p w:rsidR="00B06113" w:rsidRPr="006D4ED5" w:rsidRDefault="00AA3E41" w:rsidP="00354DE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6D4ED5">
        <w:rPr>
          <w:rFonts w:ascii="Arial" w:hAnsi="Arial" w:cs="Arial"/>
          <w:sz w:val="20"/>
          <w:szCs w:val="22"/>
        </w:rPr>
        <w:t>Minimum 6</w:t>
      </w:r>
      <w:r w:rsidR="00D11153" w:rsidRPr="006D4ED5">
        <w:rPr>
          <w:rFonts w:ascii="Arial" w:hAnsi="Arial" w:cs="Arial"/>
          <w:sz w:val="20"/>
          <w:szCs w:val="22"/>
        </w:rPr>
        <w:t>0</w:t>
      </w:r>
      <w:r w:rsidR="00B06113" w:rsidRPr="006D4ED5">
        <w:rPr>
          <w:rFonts w:ascii="Arial" w:hAnsi="Arial" w:cs="Arial"/>
          <w:sz w:val="20"/>
          <w:szCs w:val="22"/>
        </w:rPr>
        <w:t>% godzin dydaktycznych musi zostać zrealizowa</w:t>
      </w:r>
      <w:r w:rsidR="00FF6AFC" w:rsidRPr="006D4ED5">
        <w:rPr>
          <w:rFonts w:ascii="Arial" w:hAnsi="Arial" w:cs="Arial"/>
          <w:sz w:val="20"/>
          <w:szCs w:val="22"/>
        </w:rPr>
        <w:t>nych</w:t>
      </w:r>
      <w:r w:rsidR="00B06113" w:rsidRPr="006D4ED5">
        <w:rPr>
          <w:rFonts w:ascii="Arial" w:hAnsi="Arial" w:cs="Arial"/>
          <w:sz w:val="20"/>
          <w:szCs w:val="22"/>
        </w:rPr>
        <w:t xml:space="preserve"> podczas ferii zimowych.</w:t>
      </w:r>
    </w:p>
    <w:p w:rsidR="00354DE7" w:rsidRPr="00CB4063" w:rsidRDefault="00354DE7" w:rsidP="00354DE7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Godzina dydaktyczna to 45 min. Po dwóch jednostkach dydaktycznych powinna być przerwa 15 minutowa.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B03EB5" w:rsidRPr="00CB4063" w:rsidRDefault="00354DE7" w:rsidP="00B03EB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Minimalny zakres kursu obejmuje:</w:t>
      </w:r>
    </w:p>
    <w:p w:rsidR="00B03EB5" w:rsidRPr="00CB4063" w:rsidRDefault="00B03EB5" w:rsidP="00B03EB5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:rsidR="00B03EB5" w:rsidRPr="00CB4063" w:rsidRDefault="00B03EB5" w:rsidP="00B03EB5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827"/>
        <w:gridCol w:w="2251"/>
        <w:gridCol w:w="2251"/>
      </w:tblGrid>
      <w:tr w:rsidR="00CB4063" w:rsidRPr="00CB4063" w:rsidTr="00B03EB5">
        <w:tc>
          <w:tcPr>
            <w:tcW w:w="675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Wymiar godzin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4063">
              <w:rPr>
                <w:rFonts w:ascii="Arial" w:hAnsi="Arial" w:cs="Arial"/>
                <w:b/>
                <w:sz w:val="20"/>
              </w:rPr>
              <w:t>Miejsce realizacji zajęć</w:t>
            </w:r>
          </w:p>
        </w:tc>
      </w:tr>
      <w:tr w:rsidR="00CB4063" w:rsidRPr="00CB4063" w:rsidTr="00B03EB5">
        <w:tc>
          <w:tcPr>
            <w:tcW w:w="675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27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Rozpoczęcie szkolenia</w:t>
            </w:r>
          </w:p>
        </w:tc>
        <w:tc>
          <w:tcPr>
            <w:tcW w:w="2251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51" w:type="dxa"/>
          </w:tcPr>
          <w:p w:rsidR="00AD5276" w:rsidRPr="00CB4063" w:rsidRDefault="00AD5276" w:rsidP="00B03EB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2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Technologia uwarunkowania pracy maszyny leśnej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3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Budowa maszyny i jej komponentów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:rsidR="00B03EB5" w:rsidRPr="00CB4063" w:rsidRDefault="004456B3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Bezpieczeństwo pracy i dozór techniczny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:rsidR="00B03EB5" w:rsidRPr="00CB4063" w:rsidRDefault="004456B3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5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Obsługa techniczna maszyny, diagnozowanie i rozwiązywanie problemów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Działanie i obsługa systemów komputerowych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51" w:type="dxa"/>
          </w:tcPr>
          <w:p w:rsidR="00B03EB5" w:rsidRPr="00CB4063" w:rsidRDefault="004456B3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7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524579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warsztatowe – obsługa i </w:t>
            </w:r>
            <w:r w:rsidR="00B03EB5" w:rsidRPr="00CB4063">
              <w:rPr>
                <w:rFonts w:ascii="Arial" w:hAnsi="Arial" w:cs="Arial"/>
                <w:sz w:val="20"/>
              </w:rPr>
              <w:t>konserwacja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51" w:type="dxa"/>
          </w:tcPr>
          <w:p w:rsidR="00B03EB5" w:rsidRPr="00CB4063" w:rsidRDefault="004456B3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AD5276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827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Instruktaż pracy na symulatorze komputerowym harwestera</w:t>
            </w:r>
          </w:p>
        </w:tc>
        <w:tc>
          <w:tcPr>
            <w:tcW w:w="2251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51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9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Zajęcia na symulatorze komputerowym maszyn leśnych</w:t>
            </w:r>
            <w:r w:rsidR="00AD5276" w:rsidRPr="00CB40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51" w:type="dxa"/>
          </w:tcPr>
          <w:p w:rsidR="00B03EB5" w:rsidRPr="00CB4063" w:rsidRDefault="004456B3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ZSEU Żychlin</w:t>
            </w:r>
            <w:r w:rsidR="00AD5276" w:rsidRPr="00CB4063">
              <w:rPr>
                <w:rFonts w:ascii="Arial" w:hAnsi="Arial" w:cs="Arial"/>
                <w:sz w:val="20"/>
              </w:rPr>
              <w:t>/</w:t>
            </w:r>
            <w:r w:rsidR="00AD5276" w:rsidRPr="00CB4063">
              <w:t xml:space="preserve"> </w:t>
            </w:r>
            <w:r w:rsidR="00AD5276"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10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Zaję</w:t>
            </w:r>
            <w:r w:rsidR="00524579">
              <w:rPr>
                <w:rFonts w:ascii="Arial" w:hAnsi="Arial" w:cs="Arial"/>
                <w:sz w:val="20"/>
              </w:rPr>
              <w:t>cia praktyczne – w podgrupach w </w:t>
            </w:r>
            <w:r w:rsidRPr="00CB4063">
              <w:rPr>
                <w:rFonts w:ascii="Arial" w:hAnsi="Arial" w:cs="Arial"/>
                <w:sz w:val="20"/>
              </w:rPr>
              <w:t>lesie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51" w:type="dxa"/>
          </w:tcPr>
          <w:p w:rsidR="00B03EB5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B03EB5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11</w:t>
            </w:r>
            <w:r w:rsidR="00B03EB5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Zajęcia terenowe – indywidualna praca w lesie</w:t>
            </w:r>
          </w:p>
        </w:tc>
        <w:tc>
          <w:tcPr>
            <w:tcW w:w="2251" w:type="dxa"/>
          </w:tcPr>
          <w:p w:rsidR="00B03EB5" w:rsidRPr="00CB4063" w:rsidRDefault="00B03EB5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51" w:type="dxa"/>
          </w:tcPr>
          <w:p w:rsidR="00B03EB5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AD5276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12</w:t>
            </w:r>
            <w:r w:rsidR="00AD5276" w:rsidRPr="00CB40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7" w:type="dxa"/>
          </w:tcPr>
          <w:p w:rsidR="00AD5276" w:rsidRPr="00CB4063" w:rsidRDefault="00AD5276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Powtórzenie zagadnień oraz egzaminy: wewnętrzny i zewnętrzny</w:t>
            </w:r>
          </w:p>
        </w:tc>
        <w:tc>
          <w:tcPr>
            <w:tcW w:w="2251" w:type="dxa"/>
          </w:tcPr>
          <w:p w:rsidR="00AD5276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51" w:type="dxa"/>
          </w:tcPr>
          <w:p w:rsidR="00AD5276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  <w:tr w:rsidR="00CB4063" w:rsidRPr="00CB4063" w:rsidTr="00B03EB5">
        <w:tc>
          <w:tcPr>
            <w:tcW w:w="675" w:type="dxa"/>
          </w:tcPr>
          <w:p w:rsidR="00567731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827" w:type="dxa"/>
          </w:tcPr>
          <w:p w:rsidR="00567731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Zakończenie szkolenia</w:t>
            </w:r>
          </w:p>
        </w:tc>
        <w:tc>
          <w:tcPr>
            <w:tcW w:w="2251" w:type="dxa"/>
          </w:tcPr>
          <w:p w:rsidR="00567731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51" w:type="dxa"/>
          </w:tcPr>
          <w:p w:rsidR="00567731" w:rsidRPr="00CB4063" w:rsidRDefault="00567731" w:rsidP="00B03E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CB4063">
              <w:rPr>
                <w:rFonts w:ascii="Arial" w:hAnsi="Arial" w:cs="Arial"/>
                <w:sz w:val="20"/>
              </w:rPr>
              <w:t>Powierzchnia treningowa</w:t>
            </w:r>
          </w:p>
        </w:tc>
      </w:tr>
    </w:tbl>
    <w:p w:rsidR="00B03EB5" w:rsidRPr="00CB4063" w:rsidRDefault="00B03EB5" w:rsidP="00B03EB5">
      <w:pPr>
        <w:pStyle w:val="Akapitzlist"/>
        <w:ind w:left="284"/>
        <w:jc w:val="both"/>
        <w:rPr>
          <w:rFonts w:ascii="Arial" w:hAnsi="Arial" w:cs="Arial"/>
          <w:b/>
          <w:sz w:val="20"/>
          <w:szCs w:val="22"/>
          <w:u w:val="single"/>
        </w:rPr>
      </w:pP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0"/>
        </w:rPr>
      </w:pPr>
    </w:p>
    <w:p w:rsidR="00354DE7" w:rsidRPr="00CB4063" w:rsidRDefault="00354DE7" w:rsidP="00354DE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4063">
        <w:rPr>
          <w:rFonts w:ascii="Arial" w:hAnsi="Arial" w:cs="Arial"/>
          <w:b/>
          <w:sz w:val="20"/>
          <w:szCs w:val="20"/>
          <w:u w:val="single"/>
        </w:rPr>
        <w:t>Miejsce i warunki realizacji usługi</w:t>
      </w:r>
      <w:r w:rsidRPr="00CB4063">
        <w:rPr>
          <w:rFonts w:ascii="Arial" w:hAnsi="Arial" w:cs="Arial"/>
          <w:sz w:val="20"/>
          <w:szCs w:val="20"/>
        </w:rPr>
        <w:t xml:space="preserve">: </w:t>
      </w:r>
    </w:p>
    <w:p w:rsidR="00354DE7" w:rsidRPr="00CB4063" w:rsidRDefault="00354DE7" w:rsidP="00354DE7">
      <w:pPr>
        <w:pStyle w:val="Akapitzlist"/>
        <w:ind w:left="709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Miejsce realizacji usługi: teoria</w:t>
      </w:r>
      <w:r w:rsidR="005B76C1" w:rsidRPr="00CB4063">
        <w:rPr>
          <w:rFonts w:ascii="Arial" w:hAnsi="Arial" w:cs="Arial"/>
          <w:sz w:val="20"/>
          <w:szCs w:val="20"/>
        </w:rPr>
        <w:t xml:space="preserve"> i część zajęć praktycznych prowadzonych na stanowiskowym symulatorze harwestera</w:t>
      </w:r>
      <w:r w:rsidRPr="00CB4063">
        <w:rPr>
          <w:rFonts w:ascii="Arial" w:hAnsi="Arial" w:cs="Arial"/>
          <w:sz w:val="20"/>
          <w:szCs w:val="20"/>
        </w:rPr>
        <w:t xml:space="preserve"> – Zamawiający udostępni salę wyposażoną w: komputer, projektor, ekran, rzutnik</w:t>
      </w:r>
      <w:r w:rsidR="00293521" w:rsidRPr="00CB4063">
        <w:rPr>
          <w:rFonts w:ascii="Arial" w:hAnsi="Arial" w:cs="Arial"/>
          <w:sz w:val="20"/>
          <w:szCs w:val="20"/>
        </w:rPr>
        <w:t>, symulator</w:t>
      </w:r>
      <w:r w:rsidR="005B76C1" w:rsidRPr="00CB4063">
        <w:rPr>
          <w:rFonts w:ascii="Arial" w:hAnsi="Arial" w:cs="Arial"/>
          <w:sz w:val="20"/>
          <w:szCs w:val="20"/>
        </w:rPr>
        <w:t xml:space="preserve"> stanowiskowy</w:t>
      </w:r>
      <w:r w:rsidR="00293521" w:rsidRPr="00CB4063">
        <w:rPr>
          <w:rFonts w:ascii="Arial" w:hAnsi="Arial" w:cs="Arial"/>
          <w:sz w:val="20"/>
          <w:szCs w:val="20"/>
        </w:rPr>
        <w:t xml:space="preserve"> harwestera</w:t>
      </w:r>
      <w:r w:rsidRPr="00CB4063">
        <w:rPr>
          <w:rFonts w:ascii="Arial" w:hAnsi="Arial" w:cs="Arial"/>
          <w:sz w:val="20"/>
          <w:szCs w:val="20"/>
        </w:rPr>
        <w:t xml:space="preserve"> oraz pomieszczenie dostosowane do prowadzenia zajęć szkoleniowych, i w tym celu wyposażone, tj. pomieszczenie posiadające odpowiednie </w:t>
      </w:r>
      <w:r w:rsidRPr="00CB4063">
        <w:rPr>
          <w:rFonts w:ascii="Arial" w:hAnsi="Arial" w:cs="Arial"/>
          <w:sz w:val="20"/>
          <w:szCs w:val="20"/>
        </w:rPr>
        <w:lastRenderedPageBreak/>
        <w:t xml:space="preserve">warunki sanitarne, bezpieczeństwa, jakościowe, z dostępem do WC. Miejsce: Zespół Szkół Ekonomiczno-Usługowych w Żychlinie, ul. Parkowa 2, 62-571 Stare Miasto. </w:t>
      </w:r>
      <w:r w:rsidRPr="00CB4063">
        <w:rPr>
          <w:rFonts w:ascii="Arial" w:hAnsi="Arial" w:cs="Arial"/>
          <w:sz w:val="20"/>
          <w:szCs w:val="22"/>
        </w:rPr>
        <w:t>Miejscem realiz</w:t>
      </w:r>
      <w:r w:rsidR="00FC7106" w:rsidRPr="00CB4063">
        <w:rPr>
          <w:rFonts w:ascii="Arial" w:hAnsi="Arial" w:cs="Arial"/>
          <w:sz w:val="20"/>
          <w:szCs w:val="22"/>
        </w:rPr>
        <w:t>acji usługi – zajęć na powierzchni treningowej</w:t>
      </w:r>
      <w:r w:rsidRPr="00CB4063">
        <w:rPr>
          <w:rFonts w:ascii="Arial" w:hAnsi="Arial" w:cs="Arial"/>
          <w:sz w:val="20"/>
          <w:szCs w:val="22"/>
        </w:rPr>
        <w:t xml:space="preserve"> o</w:t>
      </w:r>
      <w:r w:rsidR="007759F4">
        <w:rPr>
          <w:rFonts w:ascii="Arial" w:hAnsi="Arial" w:cs="Arial"/>
          <w:sz w:val="20"/>
          <w:szCs w:val="22"/>
        </w:rPr>
        <w:t>raz egzaminów</w:t>
      </w:r>
      <w:r w:rsidR="00FC7106" w:rsidRPr="00CB4063">
        <w:rPr>
          <w:rFonts w:ascii="Arial" w:hAnsi="Arial" w:cs="Arial"/>
          <w:sz w:val="20"/>
          <w:szCs w:val="22"/>
        </w:rPr>
        <w:t xml:space="preserve"> będzie miejsce wyznaczone przez wykonawcę</w:t>
      </w:r>
      <w:r w:rsidRPr="00CB4063">
        <w:rPr>
          <w:rFonts w:ascii="Arial" w:hAnsi="Arial" w:cs="Arial"/>
          <w:sz w:val="20"/>
          <w:szCs w:val="22"/>
        </w:rPr>
        <w:t>. Dopuszcza się zorganizowan</w:t>
      </w:r>
      <w:r w:rsidR="007759F4">
        <w:rPr>
          <w:rFonts w:ascii="Arial" w:hAnsi="Arial" w:cs="Arial"/>
          <w:sz w:val="20"/>
          <w:szCs w:val="22"/>
        </w:rPr>
        <w:t>ie zajęć praktycznych i egzaminów</w:t>
      </w:r>
      <w:r w:rsidRPr="00CB4063">
        <w:rPr>
          <w:rFonts w:ascii="Arial" w:hAnsi="Arial" w:cs="Arial"/>
          <w:sz w:val="20"/>
          <w:szCs w:val="22"/>
        </w:rPr>
        <w:t xml:space="preserve"> poza mia</w:t>
      </w:r>
      <w:r w:rsidR="00FC7106" w:rsidRPr="00CB4063">
        <w:rPr>
          <w:rFonts w:ascii="Arial" w:hAnsi="Arial" w:cs="Arial"/>
          <w:sz w:val="20"/>
          <w:szCs w:val="22"/>
        </w:rPr>
        <w:t>s</w:t>
      </w:r>
      <w:r w:rsidR="006F22A4">
        <w:rPr>
          <w:rFonts w:ascii="Arial" w:hAnsi="Arial" w:cs="Arial"/>
          <w:sz w:val="20"/>
          <w:szCs w:val="22"/>
        </w:rPr>
        <w:t>tem Konin w </w:t>
      </w:r>
      <w:r w:rsidR="00DE0B4C" w:rsidRPr="00CB4063">
        <w:rPr>
          <w:rFonts w:ascii="Arial" w:hAnsi="Arial" w:cs="Arial"/>
          <w:sz w:val="20"/>
          <w:szCs w:val="22"/>
        </w:rPr>
        <w:t>odległości max</w:t>
      </w:r>
      <w:r w:rsidR="006F22A4">
        <w:rPr>
          <w:rFonts w:ascii="Arial" w:hAnsi="Arial" w:cs="Arial"/>
          <w:sz w:val="20"/>
          <w:szCs w:val="22"/>
        </w:rPr>
        <w:t>.</w:t>
      </w:r>
      <w:r w:rsidR="00DE0B4C" w:rsidRPr="00CB4063">
        <w:rPr>
          <w:rFonts w:ascii="Arial" w:hAnsi="Arial" w:cs="Arial"/>
          <w:sz w:val="20"/>
          <w:szCs w:val="22"/>
        </w:rPr>
        <w:t xml:space="preserve"> do 200</w:t>
      </w:r>
      <w:r w:rsidRPr="00CB4063">
        <w:rPr>
          <w:rFonts w:ascii="Arial" w:hAnsi="Arial" w:cs="Arial"/>
          <w:sz w:val="20"/>
          <w:szCs w:val="22"/>
        </w:rPr>
        <w:t xml:space="preserve"> km od Konina, na terenie województwa wielkopolskiego</w:t>
      </w:r>
      <w:r w:rsidR="00CB4063"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Wykonawca musi posiadać uprawnienia do prowadzenia kursów w przedmiotowym zakresie oraz do wydawania stosownych zaświadczeń/certyfikatów, odpowiedni certyfikowany sprzęt, na którym realizowany będzie kurs oraz wysoko wykwalifikowaną kadrę dydaktyczną.</w:t>
      </w:r>
    </w:p>
    <w:p w:rsidR="00354DE7" w:rsidRPr="00CB4063" w:rsidRDefault="00FC7106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2"/>
        </w:rPr>
        <w:t>Czas przeznaczony na egzamin</w:t>
      </w:r>
      <w:r w:rsidR="00354DE7" w:rsidRPr="00CB4063">
        <w:rPr>
          <w:rFonts w:ascii="Arial" w:hAnsi="Arial" w:cs="Arial"/>
          <w:sz w:val="20"/>
          <w:szCs w:val="22"/>
        </w:rPr>
        <w:t xml:space="preserve"> jest wliczany do godzin kursu.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2"/>
        </w:rPr>
        <w:t>Kurs musi zakończyć się egzaminem zewnętrznym, potwierdzającym nabycie przez uczestników kursu kwalifikacji zawodowych w zakresie zgodnym z przedmiotem kursu, zgodnie z obowiązującymi przepisami i aktualnymi normami dotyczącymi przeprowa</w:t>
      </w:r>
      <w:r w:rsidR="00FC7106" w:rsidRPr="00CB4063">
        <w:rPr>
          <w:rFonts w:ascii="Arial" w:hAnsi="Arial" w:cs="Arial"/>
          <w:sz w:val="20"/>
          <w:szCs w:val="22"/>
        </w:rPr>
        <w:t>dzania egzaminów kwalifikacyjnych dla operatorów harwestera</w:t>
      </w:r>
      <w:r w:rsidRPr="00CB4063">
        <w:rPr>
          <w:rFonts w:ascii="Arial" w:hAnsi="Arial" w:cs="Arial"/>
          <w:sz w:val="20"/>
          <w:szCs w:val="22"/>
        </w:rPr>
        <w:t>. Egzamin zewnętrzny, przed komisją powołaną przez UDT p</w:t>
      </w:r>
      <w:r w:rsidR="002F4C4C">
        <w:rPr>
          <w:rFonts w:ascii="Arial" w:hAnsi="Arial" w:cs="Arial"/>
          <w:sz w:val="20"/>
          <w:szCs w:val="22"/>
        </w:rPr>
        <w:t>owinien się odbyć po zakończonym kursie, do 30 kwietnia 2023 roku</w:t>
      </w:r>
      <w:r w:rsidRPr="00CB4063">
        <w:rPr>
          <w:rFonts w:ascii="Arial" w:hAnsi="Arial" w:cs="Arial"/>
          <w:sz w:val="20"/>
          <w:szCs w:val="22"/>
        </w:rPr>
        <w:t>.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2"/>
        </w:rPr>
        <w:t>Wykonawca wyda uczestnikom kursu dokumenty potwierdzające zdobyte kwalifikacje:</w:t>
      </w:r>
    </w:p>
    <w:p w:rsidR="00354DE7" w:rsidRPr="00CB4063" w:rsidRDefault="00354DE7" w:rsidP="00354DE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Zaświadczenia o ukończeniu kursu zgodnego z Rozporządzeniem Ministra Edukacji Narodowej z dnia </w:t>
      </w:r>
      <w:r w:rsidR="003B2407">
        <w:rPr>
          <w:rFonts w:ascii="Arial" w:hAnsi="Arial" w:cs="Arial"/>
          <w:sz w:val="20"/>
          <w:szCs w:val="22"/>
        </w:rPr>
        <w:t>19 marca 2019</w:t>
      </w:r>
      <w:r w:rsidRPr="00CB4063">
        <w:rPr>
          <w:rFonts w:ascii="Arial" w:hAnsi="Arial" w:cs="Arial"/>
          <w:sz w:val="20"/>
          <w:szCs w:val="22"/>
        </w:rPr>
        <w:t xml:space="preserve"> r. w sprawie kształcenia ustawicznego w formach pozaszkolnych wraz z suplementem zawierającym następujące informacje: okres trwania kursu, tematy i wymiar godzin zajęć edukacyjnych oraz numer z rejestru zaświadczenia, do którego suplement jest dodatkiem, wraz z podpisem osoby upoważnionej przez instytucję szkoleniową przeprowadzającą kurs,</w:t>
      </w:r>
    </w:p>
    <w:p w:rsidR="00354DE7" w:rsidRPr="00CB4063" w:rsidRDefault="00354DE7" w:rsidP="00FC710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CB4063">
        <w:rPr>
          <w:rFonts w:ascii="Arial" w:hAnsi="Arial" w:cs="Arial"/>
          <w:sz w:val="20"/>
          <w:szCs w:val="22"/>
        </w:rPr>
        <w:t xml:space="preserve">Certyfikat uczestnictwa w kursie z </w:t>
      </w:r>
      <w:r w:rsidRPr="00CB4063">
        <w:rPr>
          <w:rFonts w:ascii="Arial" w:hAnsi="Arial" w:cs="Arial"/>
          <w:sz w:val="20"/>
          <w:szCs w:val="20"/>
        </w:rPr>
        <w:t>obowiązującym logo Unii Europejskiej /logo Samorządu Województwa Wielkopolskiego / logo Unii Europejskiej Europejskiego Funduszu Społecznego</w:t>
      </w:r>
      <w:r w:rsidR="002F4C4C">
        <w:rPr>
          <w:rFonts w:ascii="Arial" w:hAnsi="Arial" w:cs="Arial"/>
          <w:sz w:val="20"/>
          <w:szCs w:val="20"/>
        </w:rPr>
        <w:t xml:space="preserve"> / flagą Polski</w:t>
      </w:r>
      <w:r w:rsidRPr="00CB4063">
        <w:rPr>
          <w:rFonts w:ascii="Arial" w:hAnsi="Arial" w:cs="Arial"/>
          <w:sz w:val="20"/>
          <w:szCs w:val="20"/>
        </w:rPr>
        <w:t xml:space="preserve"> oraz informacją: </w:t>
      </w:r>
      <w:r w:rsidR="00FC7106" w:rsidRPr="00CB4063">
        <w:rPr>
          <w:rFonts w:ascii="Arial" w:hAnsi="Arial" w:cs="Arial"/>
          <w:sz w:val="20"/>
          <w:szCs w:val="20"/>
        </w:rPr>
        <w:t>„Nauka (nie) idzie w las – wsparcie kształcenia zawodowego w Zespole S</w:t>
      </w:r>
      <w:r w:rsidR="00F80E03">
        <w:rPr>
          <w:rFonts w:ascii="Arial" w:hAnsi="Arial" w:cs="Arial"/>
          <w:sz w:val="20"/>
          <w:szCs w:val="20"/>
        </w:rPr>
        <w:t>zkół Ekonomiczno – Usługowych w </w:t>
      </w:r>
      <w:r w:rsidR="00FC7106" w:rsidRPr="00CB4063">
        <w:rPr>
          <w:rFonts w:ascii="Arial" w:hAnsi="Arial" w:cs="Arial"/>
          <w:sz w:val="20"/>
          <w:szCs w:val="20"/>
        </w:rPr>
        <w:t>Żychlinie”</w:t>
      </w:r>
      <w:r w:rsidR="00FC7106" w:rsidRPr="00CB4063">
        <w:rPr>
          <w:sz w:val="20"/>
          <w:szCs w:val="20"/>
        </w:rPr>
        <w:t> </w:t>
      </w:r>
      <w:r w:rsidR="00FC7106" w:rsidRPr="00CB4063">
        <w:rPr>
          <w:rFonts w:ascii="Arial" w:hAnsi="Arial" w:cs="Arial"/>
          <w:spacing w:val="-1"/>
          <w:sz w:val="20"/>
          <w:szCs w:val="20"/>
        </w:rPr>
        <w:t xml:space="preserve">współfinansowanego z Europejskiego Funduszu Społecznego w ramach Wielkopolskiego Regionalnego Programu Operacyjnego na lata 2014-2020, Oś Priorytetowa 8: Edukacja, Działanie 8.3 Wzmocnienie </w:t>
      </w:r>
      <w:r w:rsidR="00F80E03">
        <w:rPr>
          <w:rFonts w:ascii="Arial" w:hAnsi="Arial" w:cs="Arial"/>
          <w:spacing w:val="-1"/>
          <w:sz w:val="20"/>
          <w:szCs w:val="20"/>
        </w:rPr>
        <w:t>oraz dostosowanie kształcenia i </w:t>
      </w:r>
      <w:r w:rsidR="00FC7106" w:rsidRPr="00CB4063">
        <w:rPr>
          <w:rFonts w:ascii="Arial" w:hAnsi="Arial" w:cs="Arial"/>
          <w:spacing w:val="-1"/>
          <w:sz w:val="20"/>
          <w:szCs w:val="20"/>
        </w:rPr>
        <w:t>szkolenia zawodowego do potrzeb rynku pracy, Poddziałanie 8.3.1 Kształcenie zawodowe młodzieży – tryb konkursowy.</w:t>
      </w:r>
      <w:r w:rsidRPr="00CB4063">
        <w:rPr>
          <w:rFonts w:ascii="Arial" w:hAnsi="Arial" w:cs="Arial"/>
          <w:sz w:val="20"/>
          <w:szCs w:val="22"/>
        </w:rPr>
        <w:t>”,</w:t>
      </w:r>
    </w:p>
    <w:p w:rsidR="00354DE7" w:rsidRPr="00CB4063" w:rsidRDefault="00354DE7" w:rsidP="00354DE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>Zaświadczenie kwalifikacyjne wystawione przez Urząd Dozoru Technicznego.</w:t>
      </w:r>
    </w:p>
    <w:p w:rsidR="00354DE7" w:rsidRPr="00CB4063" w:rsidRDefault="00354DE7" w:rsidP="00354DE7">
      <w:pPr>
        <w:pStyle w:val="Akapitzlist"/>
        <w:ind w:left="0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CB4063">
        <w:rPr>
          <w:rFonts w:ascii="Arial" w:hAnsi="Arial" w:cs="Arial"/>
          <w:sz w:val="20"/>
          <w:szCs w:val="22"/>
        </w:rPr>
        <w:t xml:space="preserve">W przypadku niezdania egzaminu za pierwszym podejściem przez Uczestnika, koszt zorganizowania i przeprowadzenia zewnętrznego egzaminu poprawkowego, w tym ewentualne wynagrodzenie instytucji egzaminującej i koszt wydania certyfikatów, leży po stronie Uczestnika. 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Odbiór zaświadczeń i certyfikatów musi być potwierdzony podpisem oraz datą odbioru przez każdego uczestnika kursu.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Wykonawca zobowiązuje się do oznaczenia pomieszczeń, w których będą się odbywały zajęcia, poprzez wywieszenie plakatu informacyjnego formatu minimum A3 oraz oznaczenia dokumentów, w szczególności: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Programu kursu,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Dziennika zajęć,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Harmonogramu zajęć,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Listy obecności,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Materiałów szkoleniowych,</w:t>
      </w:r>
    </w:p>
    <w:p w:rsidR="00354DE7" w:rsidRPr="00CB4063" w:rsidRDefault="00354DE7" w:rsidP="00354DE7">
      <w:pPr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Wydanych zaświadczeń / certyfikatów / dyplomów.</w:t>
      </w:r>
    </w:p>
    <w:p w:rsidR="00354DE7" w:rsidRPr="00CB4063" w:rsidRDefault="00354DE7" w:rsidP="00354DE7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0"/>
        </w:rPr>
        <w:t>Zamawiający przekaże logotypy Wykonawcy oraz wskaże dokumenty określające powyższe wymagania, w ciągu 10 dni po podpisaniu umowy.</w:t>
      </w:r>
    </w:p>
    <w:bookmarkEnd w:id="0"/>
    <w:p w:rsidR="00354DE7" w:rsidRPr="00CB4063" w:rsidRDefault="00354DE7" w:rsidP="00354DE7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354D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CB4063">
        <w:rPr>
          <w:rFonts w:ascii="Arial" w:hAnsi="Arial" w:cs="Arial"/>
          <w:b/>
          <w:sz w:val="20"/>
          <w:szCs w:val="22"/>
          <w:u w:val="single"/>
        </w:rPr>
        <w:t>Informacje dodatkowe:</w:t>
      </w:r>
    </w:p>
    <w:p w:rsidR="00354DE7" w:rsidRPr="00CB4063" w:rsidRDefault="00354DE7" w:rsidP="00354DE7">
      <w:pPr>
        <w:jc w:val="both"/>
        <w:rPr>
          <w:rFonts w:ascii="Arial" w:hAnsi="Arial" w:cs="Arial"/>
          <w:sz w:val="20"/>
          <w:szCs w:val="22"/>
        </w:rPr>
      </w:pPr>
    </w:p>
    <w:p w:rsidR="00354DE7" w:rsidRPr="00CB4063" w:rsidRDefault="00354DE7" w:rsidP="008C4801">
      <w:pPr>
        <w:jc w:val="both"/>
        <w:rPr>
          <w:rFonts w:ascii="Arial" w:hAnsi="Arial" w:cs="Arial"/>
          <w:sz w:val="20"/>
          <w:szCs w:val="20"/>
        </w:rPr>
      </w:pPr>
      <w:r w:rsidRPr="00CB4063">
        <w:rPr>
          <w:rFonts w:ascii="Arial" w:hAnsi="Arial" w:cs="Arial"/>
          <w:sz w:val="20"/>
          <w:szCs w:val="22"/>
        </w:rPr>
        <w:t>Zamawiający informuje, że szkolenie jest w całości finansowane ze środków publicznych i na podstawie art. 43 ust. 1 pkt 29 lit. c ustawy o podatku od towarów i usług z 11 marca 2004 r. z jest zwolnio</w:t>
      </w:r>
      <w:r w:rsidR="008C4801" w:rsidRPr="00CB4063">
        <w:rPr>
          <w:rFonts w:ascii="Arial" w:hAnsi="Arial" w:cs="Arial"/>
          <w:sz w:val="20"/>
          <w:szCs w:val="22"/>
        </w:rPr>
        <w:t>ne z podatku od towarów i usług.</w:t>
      </w:r>
    </w:p>
    <w:sectPr w:rsidR="00354DE7" w:rsidRPr="00CB4063" w:rsidSect="0000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C0" w:rsidRDefault="008D1EC0" w:rsidP="00354DE7">
      <w:r>
        <w:separator/>
      </w:r>
    </w:p>
  </w:endnote>
  <w:endnote w:type="continuationSeparator" w:id="0">
    <w:p w:rsidR="008D1EC0" w:rsidRDefault="008D1EC0" w:rsidP="0035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C0" w:rsidRDefault="008D1EC0" w:rsidP="00354DE7">
      <w:r>
        <w:separator/>
      </w:r>
    </w:p>
  </w:footnote>
  <w:footnote w:type="continuationSeparator" w:id="0">
    <w:p w:rsidR="008D1EC0" w:rsidRDefault="008D1EC0" w:rsidP="0035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E7" w:rsidRDefault="00EC3650">
    <w:pPr>
      <w:pStyle w:val="Nagwek"/>
    </w:pPr>
    <w:r>
      <w:rPr>
        <w:rFonts w:ascii="Arial" w:eastAsia="Calibri" w:hAnsi="Arial" w:cs="Arial"/>
        <w:noProof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5" w:hanging="360"/>
      </w:pPr>
      <w:rPr>
        <w:rFonts w:ascii="Arial" w:hAnsi="Arial" w:cs="Arial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544" w:hanging="708"/>
      </w:pPr>
      <w:rPr>
        <w:rFonts w:ascii="Arial" w:hAnsi="Arial" w:cs="Arial"/>
        <w:b/>
        <w:bCs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left="1079" w:hanging="25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823" w:hanging="257"/>
      </w:pPr>
    </w:lvl>
    <w:lvl w:ilvl="4">
      <w:numFmt w:val="bullet"/>
      <w:lvlText w:val="•"/>
      <w:lvlJc w:val="left"/>
      <w:pPr>
        <w:ind w:left="823" w:hanging="257"/>
      </w:pPr>
    </w:lvl>
    <w:lvl w:ilvl="5">
      <w:numFmt w:val="bullet"/>
      <w:lvlText w:val="•"/>
      <w:lvlJc w:val="left"/>
      <w:pPr>
        <w:ind w:left="824" w:hanging="257"/>
      </w:pPr>
    </w:lvl>
    <w:lvl w:ilvl="6">
      <w:numFmt w:val="bullet"/>
      <w:lvlText w:val="•"/>
      <w:lvlJc w:val="left"/>
      <w:pPr>
        <w:ind w:left="836" w:hanging="257"/>
      </w:pPr>
    </w:lvl>
    <w:lvl w:ilvl="7">
      <w:numFmt w:val="bullet"/>
      <w:lvlText w:val="•"/>
      <w:lvlJc w:val="left"/>
      <w:pPr>
        <w:ind w:left="836" w:hanging="257"/>
      </w:pPr>
    </w:lvl>
    <w:lvl w:ilvl="8">
      <w:numFmt w:val="bullet"/>
      <w:lvlText w:val="•"/>
      <w:lvlJc w:val="left"/>
      <w:pPr>
        <w:ind w:left="836" w:hanging="257"/>
      </w:pPr>
    </w:lvl>
  </w:abstractNum>
  <w:abstractNum w:abstractNumId="1">
    <w:nsid w:val="0247068D"/>
    <w:multiLevelType w:val="hybridMultilevel"/>
    <w:tmpl w:val="C55CE4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2BF5"/>
    <w:multiLevelType w:val="hybridMultilevel"/>
    <w:tmpl w:val="FE9C6D70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12C54075"/>
    <w:multiLevelType w:val="hybridMultilevel"/>
    <w:tmpl w:val="FAC629DA"/>
    <w:lvl w:ilvl="0" w:tplc="0415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2599"/>
    <w:multiLevelType w:val="hybridMultilevel"/>
    <w:tmpl w:val="49D6284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90D7F"/>
    <w:multiLevelType w:val="hybridMultilevel"/>
    <w:tmpl w:val="12409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67454"/>
    <w:multiLevelType w:val="hybridMultilevel"/>
    <w:tmpl w:val="0600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6971"/>
    <w:multiLevelType w:val="hybridMultilevel"/>
    <w:tmpl w:val="0234CDE0"/>
    <w:lvl w:ilvl="0" w:tplc="A33473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8054E"/>
    <w:multiLevelType w:val="hybridMultilevel"/>
    <w:tmpl w:val="7B000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EE46F0"/>
    <w:multiLevelType w:val="hybridMultilevel"/>
    <w:tmpl w:val="9728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1E94"/>
    <w:multiLevelType w:val="hybridMultilevel"/>
    <w:tmpl w:val="9B80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0AB"/>
    <w:multiLevelType w:val="hybridMultilevel"/>
    <w:tmpl w:val="A85A0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70427"/>
    <w:multiLevelType w:val="hybridMultilevel"/>
    <w:tmpl w:val="D5302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6A39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D7628"/>
    <w:multiLevelType w:val="hybridMultilevel"/>
    <w:tmpl w:val="3A123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37318"/>
    <w:multiLevelType w:val="hybridMultilevel"/>
    <w:tmpl w:val="E87A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07B50"/>
    <w:multiLevelType w:val="hybridMultilevel"/>
    <w:tmpl w:val="E87A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59"/>
    <w:multiLevelType w:val="hybridMultilevel"/>
    <w:tmpl w:val="0234CDE0"/>
    <w:lvl w:ilvl="0" w:tplc="A33473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651"/>
    <w:multiLevelType w:val="hybridMultilevel"/>
    <w:tmpl w:val="9BB8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3BA8"/>
    <w:multiLevelType w:val="hybridMultilevel"/>
    <w:tmpl w:val="30164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37C4A"/>
    <w:multiLevelType w:val="hybridMultilevel"/>
    <w:tmpl w:val="9728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83227"/>
    <w:multiLevelType w:val="hybridMultilevel"/>
    <w:tmpl w:val="0234CDE0"/>
    <w:lvl w:ilvl="0" w:tplc="A33473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7481A"/>
    <w:multiLevelType w:val="hybridMultilevel"/>
    <w:tmpl w:val="BE2E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B4A74"/>
    <w:multiLevelType w:val="hybridMultilevel"/>
    <w:tmpl w:val="7F16D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B3DF8"/>
    <w:multiLevelType w:val="hybridMultilevel"/>
    <w:tmpl w:val="9728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E10DB"/>
    <w:multiLevelType w:val="hybridMultilevel"/>
    <w:tmpl w:val="D61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62031"/>
    <w:multiLevelType w:val="hybridMultilevel"/>
    <w:tmpl w:val="5B228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20"/>
  </w:num>
  <w:num w:numId="18">
    <w:abstractNumId w:val="15"/>
  </w:num>
  <w:num w:numId="19">
    <w:abstractNumId w:val="22"/>
  </w:num>
  <w:num w:numId="20">
    <w:abstractNumId w:val="17"/>
  </w:num>
  <w:num w:numId="21">
    <w:abstractNumId w:val="23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10"/>
  </w:num>
  <w:num w:numId="27">
    <w:abstractNumId w:val="8"/>
  </w:num>
  <w:num w:numId="28">
    <w:abstractNumId w:val="16"/>
  </w:num>
  <w:num w:numId="29">
    <w:abstractNumId w:val="7"/>
  </w:num>
  <w:num w:numId="30">
    <w:abstractNumId w:val="4"/>
  </w:num>
  <w:num w:numId="31">
    <w:abstractNumId w:val="1"/>
  </w:num>
  <w:num w:numId="32">
    <w:abstractNumId w:val="19"/>
  </w:num>
  <w:num w:numId="33">
    <w:abstractNumId w:val="14"/>
  </w:num>
  <w:num w:numId="34">
    <w:abstractNumId w:val="9"/>
  </w:num>
  <w:num w:numId="35">
    <w:abstractNumId w:val="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E7"/>
    <w:rsid w:val="000079F7"/>
    <w:rsid w:val="00015BCE"/>
    <w:rsid w:val="000678B2"/>
    <w:rsid w:val="00097057"/>
    <w:rsid w:val="000D5251"/>
    <w:rsid w:val="00150E55"/>
    <w:rsid w:val="00155100"/>
    <w:rsid w:val="00197E43"/>
    <w:rsid w:val="001F5821"/>
    <w:rsid w:val="002135D3"/>
    <w:rsid w:val="00242020"/>
    <w:rsid w:val="00293521"/>
    <w:rsid w:val="002C16F9"/>
    <w:rsid w:val="002E36B0"/>
    <w:rsid w:val="002F4C4C"/>
    <w:rsid w:val="00354DE7"/>
    <w:rsid w:val="003A209E"/>
    <w:rsid w:val="003B2407"/>
    <w:rsid w:val="003C730B"/>
    <w:rsid w:val="003E0EB0"/>
    <w:rsid w:val="003E7712"/>
    <w:rsid w:val="004456B3"/>
    <w:rsid w:val="0046712A"/>
    <w:rsid w:val="004A3FC4"/>
    <w:rsid w:val="004C7DF5"/>
    <w:rsid w:val="00506ACA"/>
    <w:rsid w:val="00524579"/>
    <w:rsid w:val="00524BC1"/>
    <w:rsid w:val="00535127"/>
    <w:rsid w:val="005415ED"/>
    <w:rsid w:val="00567731"/>
    <w:rsid w:val="005B76C1"/>
    <w:rsid w:val="005F6F37"/>
    <w:rsid w:val="006274AD"/>
    <w:rsid w:val="00633B90"/>
    <w:rsid w:val="00633F01"/>
    <w:rsid w:val="00696D63"/>
    <w:rsid w:val="006A6C5E"/>
    <w:rsid w:val="006C3C62"/>
    <w:rsid w:val="006D4ED5"/>
    <w:rsid w:val="006E11E8"/>
    <w:rsid w:val="006F22A4"/>
    <w:rsid w:val="00724B85"/>
    <w:rsid w:val="007759F4"/>
    <w:rsid w:val="007A682B"/>
    <w:rsid w:val="00894C46"/>
    <w:rsid w:val="008C4801"/>
    <w:rsid w:val="008D1EC0"/>
    <w:rsid w:val="008D5AD4"/>
    <w:rsid w:val="0092422B"/>
    <w:rsid w:val="009317A4"/>
    <w:rsid w:val="009874DF"/>
    <w:rsid w:val="00A30A49"/>
    <w:rsid w:val="00A421D1"/>
    <w:rsid w:val="00A70B96"/>
    <w:rsid w:val="00AA392E"/>
    <w:rsid w:val="00AA3E41"/>
    <w:rsid w:val="00AD5276"/>
    <w:rsid w:val="00B03EB5"/>
    <w:rsid w:val="00B06113"/>
    <w:rsid w:val="00B176DD"/>
    <w:rsid w:val="00B368B7"/>
    <w:rsid w:val="00B74845"/>
    <w:rsid w:val="00B754D6"/>
    <w:rsid w:val="00B839E2"/>
    <w:rsid w:val="00B96FC6"/>
    <w:rsid w:val="00C02DCA"/>
    <w:rsid w:val="00CA5562"/>
    <w:rsid w:val="00CB4063"/>
    <w:rsid w:val="00CE2EDA"/>
    <w:rsid w:val="00D11153"/>
    <w:rsid w:val="00D82FDB"/>
    <w:rsid w:val="00DA08DD"/>
    <w:rsid w:val="00DD786B"/>
    <w:rsid w:val="00DE0B4C"/>
    <w:rsid w:val="00DF1189"/>
    <w:rsid w:val="00EC3650"/>
    <w:rsid w:val="00F80E03"/>
    <w:rsid w:val="00FA32F2"/>
    <w:rsid w:val="00FC710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4DE7"/>
    <w:pPr>
      <w:ind w:left="720"/>
      <w:contextualSpacing/>
    </w:pPr>
  </w:style>
  <w:style w:type="paragraph" w:customStyle="1" w:styleId="Akapitzlist1">
    <w:name w:val="Akapit z listą1"/>
    <w:basedOn w:val="Normalny"/>
    <w:rsid w:val="00354DE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0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4DE7"/>
    <w:pPr>
      <w:ind w:left="720"/>
      <w:contextualSpacing/>
    </w:pPr>
  </w:style>
  <w:style w:type="paragraph" w:customStyle="1" w:styleId="Akapitzlist1">
    <w:name w:val="Akapit z listą1"/>
    <w:basedOn w:val="Normalny"/>
    <w:rsid w:val="00354DE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ksiegowosc22</dc:creator>
  <cp:lastModifiedBy>jszczepaniak</cp:lastModifiedBy>
  <cp:revision>56</cp:revision>
  <dcterms:created xsi:type="dcterms:W3CDTF">2022-12-06T03:54:00Z</dcterms:created>
  <dcterms:modified xsi:type="dcterms:W3CDTF">2022-12-13T13:58:00Z</dcterms:modified>
</cp:coreProperties>
</file>